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1980E" w14:textId="4F5A04D9" w:rsidR="00537613" w:rsidRPr="006B1FD2" w:rsidRDefault="00537613" w:rsidP="00537613">
      <w:pPr>
        <w:jc w:val="center"/>
        <w:rPr>
          <w:rFonts w:ascii="Arial" w:hAnsi="Arial" w:cs="Arial"/>
          <w:b/>
          <w:color w:val="222222"/>
          <w:sz w:val="22"/>
          <w:szCs w:val="22"/>
        </w:rPr>
      </w:pPr>
      <w:r w:rsidRPr="006B1FD2">
        <w:rPr>
          <w:rFonts w:ascii="Arial" w:hAnsi="Arial" w:cs="Arial"/>
          <w:sz w:val="22"/>
          <w:szCs w:val="22"/>
        </w:rPr>
        <w:t>I</w:t>
      </w:r>
      <w:r w:rsidRPr="006B1FD2">
        <w:rPr>
          <w:rFonts w:ascii="Arial" w:hAnsi="Arial" w:cs="Arial"/>
          <w:b/>
          <w:color w:val="222222"/>
          <w:sz w:val="22"/>
          <w:szCs w:val="22"/>
        </w:rPr>
        <w:t>nstrumental &amp; Singing Lessons</w:t>
      </w:r>
    </w:p>
    <w:p w14:paraId="30C2FFFE" w14:textId="77777777" w:rsidR="00537613" w:rsidRPr="006B1FD2" w:rsidRDefault="00537613" w:rsidP="00537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222222"/>
          <w:sz w:val="22"/>
          <w:szCs w:val="22"/>
        </w:rPr>
      </w:pPr>
    </w:p>
    <w:p w14:paraId="43E381E0" w14:textId="77777777" w:rsidR="00537613" w:rsidRPr="006B1FD2" w:rsidRDefault="00537613" w:rsidP="00C04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i/>
          <w:color w:val="222222"/>
          <w:sz w:val="22"/>
          <w:szCs w:val="22"/>
        </w:rPr>
      </w:pPr>
      <w:r w:rsidRPr="006B1FD2">
        <w:rPr>
          <w:rFonts w:ascii="Arial" w:hAnsi="Arial" w:cs="Arial"/>
          <w:i/>
          <w:color w:val="222222"/>
          <w:sz w:val="22"/>
          <w:szCs w:val="22"/>
        </w:rPr>
        <w:t xml:space="preserve">We are delighted that your child is keen to learn an instrument or have singing lessons at </w:t>
      </w:r>
      <w:proofErr w:type="spellStart"/>
      <w:r w:rsidRPr="006B1FD2">
        <w:rPr>
          <w:rFonts w:ascii="Arial" w:hAnsi="Arial" w:cs="Arial"/>
          <w:i/>
          <w:color w:val="222222"/>
          <w:sz w:val="22"/>
          <w:szCs w:val="22"/>
        </w:rPr>
        <w:t>Sexey’s</w:t>
      </w:r>
      <w:proofErr w:type="spellEnd"/>
      <w:r w:rsidRPr="006B1FD2">
        <w:rPr>
          <w:rFonts w:ascii="Arial" w:hAnsi="Arial" w:cs="Arial"/>
          <w:i/>
          <w:color w:val="222222"/>
          <w:sz w:val="22"/>
          <w:szCs w:val="22"/>
        </w:rPr>
        <w:t xml:space="preserve"> School. Please read the following information before filling in and returning the form below.</w:t>
      </w:r>
    </w:p>
    <w:p w14:paraId="09FA369C" w14:textId="77777777" w:rsidR="00537613" w:rsidRPr="006B1FD2" w:rsidRDefault="00537613" w:rsidP="00537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222"/>
          <w:sz w:val="22"/>
          <w:szCs w:val="22"/>
        </w:rPr>
      </w:pPr>
    </w:p>
    <w:p w14:paraId="5F0DB60B" w14:textId="77777777" w:rsidR="00537613" w:rsidRPr="006B1FD2" w:rsidRDefault="00537613" w:rsidP="00537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222"/>
          <w:sz w:val="22"/>
          <w:szCs w:val="22"/>
        </w:rPr>
      </w:pPr>
      <w:r w:rsidRPr="006B1FD2">
        <w:rPr>
          <w:rFonts w:ascii="Arial" w:hAnsi="Arial" w:cs="Arial"/>
          <w:color w:val="222222"/>
          <w:sz w:val="22"/>
          <w:szCs w:val="22"/>
        </w:rPr>
        <w:t xml:space="preserve">Our team of highly experienced music teachers provide excellent one-to-one tuition.  Some </w:t>
      </w:r>
      <w:proofErr w:type="gramStart"/>
      <w:r w:rsidRPr="006B1FD2">
        <w:rPr>
          <w:rFonts w:ascii="Arial" w:hAnsi="Arial" w:cs="Arial"/>
          <w:color w:val="222222"/>
          <w:sz w:val="22"/>
          <w:szCs w:val="22"/>
        </w:rPr>
        <w:t>students  take</w:t>
      </w:r>
      <w:proofErr w:type="gramEnd"/>
      <w:r w:rsidRPr="006B1FD2">
        <w:rPr>
          <w:rFonts w:ascii="Arial" w:hAnsi="Arial" w:cs="Arial"/>
          <w:color w:val="222222"/>
          <w:sz w:val="22"/>
          <w:szCs w:val="22"/>
        </w:rPr>
        <w:t xml:space="preserve"> more than one instrument, though we recommend that they take no more than two in order to minimise any disruption to their academic lessons.</w:t>
      </w:r>
    </w:p>
    <w:p w14:paraId="2C0DA6C1" w14:textId="77777777" w:rsidR="00537613" w:rsidRPr="006B1FD2" w:rsidRDefault="00537613" w:rsidP="00537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222"/>
          <w:sz w:val="22"/>
          <w:szCs w:val="22"/>
        </w:rPr>
      </w:pPr>
    </w:p>
    <w:p w14:paraId="22C2FD07" w14:textId="77777777" w:rsidR="00537613" w:rsidRPr="006B1FD2" w:rsidRDefault="00537613" w:rsidP="00537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color w:val="222222"/>
          <w:sz w:val="22"/>
          <w:szCs w:val="22"/>
        </w:rPr>
      </w:pPr>
      <w:r w:rsidRPr="006B1FD2">
        <w:rPr>
          <w:rFonts w:ascii="Arial" w:hAnsi="Arial" w:cs="Arial"/>
          <w:b/>
          <w:color w:val="222222"/>
          <w:sz w:val="22"/>
          <w:szCs w:val="22"/>
        </w:rPr>
        <w:t>Lesson format</w:t>
      </w:r>
    </w:p>
    <w:p w14:paraId="2D71B0E3" w14:textId="77777777" w:rsidR="00537613" w:rsidRPr="006B1FD2" w:rsidRDefault="00537613" w:rsidP="00537613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222"/>
          <w:sz w:val="22"/>
          <w:szCs w:val="22"/>
        </w:rPr>
      </w:pPr>
      <w:r w:rsidRPr="006B1FD2">
        <w:rPr>
          <w:rFonts w:ascii="Arial" w:hAnsi="Arial" w:cs="Arial"/>
          <w:color w:val="222222"/>
          <w:sz w:val="22"/>
          <w:szCs w:val="22"/>
        </w:rPr>
        <w:t>Lessons last 30 minutes</w:t>
      </w:r>
    </w:p>
    <w:p w14:paraId="7D9BC8E8" w14:textId="77777777" w:rsidR="00537613" w:rsidRPr="006B1FD2" w:rsidRDefault="00537613" w:rsidP="00537613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222"/>
          <w:sz w:val="22"/>
          <w:szCs w:val="22"/>
        </w:rPr>
      </w:pPr>
      <w:r w:rsidRPr="006B1FD2">
        <w:rPr>
          <w:rFonts w:ascii="Arial" w:hAnsi="Arial" w:cs="Arial"/>
          <w:color w:val="222222"/>
          <w:sz w:val="22"/>
          <w:szCs w:val="22"/>
        </w:rPr>
        <w:t xml:space="preserve">Lessons take place during the normal school day – </w:t>
      </w:r>
      <w:r w:rsidRPr="006B1FD2">
        <w:rPr>
          <w:rFonts w:ascii="Arial" w:hAnsi="Arial" w:cs="Arial"/>
          <w:b/>
          <w:color w:val="222222"/>
          <w:sz w:val="22"/>
          <w:szCs w:val="22"/>
        </w:rPr>
        <w:t>we regret that this cannot be avoided</w:t>
      </w:r>
      <w:r w:rsidRPr="006B1FD2">
        <w:rPr>
          <w:rFonts w:ascii="Arial" w:hAnsi="Arial" w:cs="Arial"/>
          <w:color w:val="222222"/>
          <w:sz w:val="22"/>
          <w:szCs w:val="22"/>
        </w:rPr>
        <w:t>;</w:t>
      </w:r>
    </w:p>
    <w:p w14:paraId="5C776151" w14:textId="77777777" w:rsidR="00537613" w:rsidRPr="006B1FD2" w:rsidRDefault="00537613" w:rsidP="00537613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222"/>
          <w:sz w:val="22"/>
          <w:szCs w:val="22"/>
        </w:rPr>
      </w:pPr>
      <w:r w:rsidRPr="006B1FD2">
        <w:rPr>
          <w:rFonts w:ascii="Arial" w:hAnsi="Arial" w:cs="Arial"/>
          <w:color w:val="222222"/>
          <w:sz w:val="22"/>
          <w:szCs w:val="22"/>
        </w:rPr>
        <w:t xml:space="preserve">Wherever possible, lessons are timetabled to minimise disruption to academic lessons; </w:t>
      </w:r>
    </w:p>
    <w:p w14:paraId="6ADD5623" w14:textId="77777777" w:rsidR="00537613" w:rsidRPr="006B1FD2" w:rsidRDefault="00537613" w:rsidP="00537613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222"/>
          <w:sz w:val="22"/>
          <w:szCs w:val="22"/>
        </w:rPr>
      </w:pPr>
      <w:r w:rsidRPr="006B1FD2">
        <w:rPr>
          <w:rFonts w:ascii="Arial" w:hAnsi="Arial" w:cs="Arial"/>
          <w:color w:val="222222"/>
          <w:sz w:val="22"/>
          <w:szCs w:val="22"/>
        </w:rPr>
        <w:t>It is your child’s responsibility to attend the scheduled lesson.  Lesson times, locations and dates will be posted on the noticeboard by Reception &amp; in the Music Department; emails are also sent, notifying of any changes.</w:t>
      </w:r>
    </w:p>
    <w:p w14:paraId="483E6444" w14:textId="77777777" w:rsidR="00537613" w:rsidRPr="006B1FD2" w:rsidRDefault="00537613" w:rsidP="00537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color w:val="222222"/>
          <w:sz w:val="22"/>
          <w:szCs w:val="22"/>
        </w:rPr>
      </w:pPr>
    </w:p>
    <w:p w14:paraId="1C995FBE" w14:textId="77777777" w:rsidR="00537613" w:rsidRPr="006B1FD2" w:rsidRDefault="00537613" w:rsidP="00537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color w:val="222222"/>
          <w:sz w:val="22"/>
          <w:szCs w:val="22"/>
        </w:rPr>
      </w:pPr>
      <w:r w:rsidRPr="006B1FD2">
        <w:rPr>
          <w:rFonts w:ascii="Arial" w:hAnsi="Arial" w:cs="Arial"/>
          <w:b/>
          <w:color w:val="222222"/>
          <w:sz w:val="22"/>
          <w:szCs w:val="22"/>
        </w:rPr>
        <w:t>Cost</w:t>
      </w:r>
    </w:p>
    <w:p w14:paraId="42FACA19" w14:textId="0C808D95" w:rsidR="00537613" w:rsidRPr="006B1FD2" w:rsidRDefault="00537613" w:rsidP="00537613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color w:val="222222"/>
          <w:sz w:val="22"/>
          <w:szCs w:val="22"/>
        </w:rPr>
      </w:pPr>
      <w:r w:rsidRPr="006B1FD2">
        <w:rPr>
          <w:rFonts w:ascii="Arial" w:hAnsi="Arial" w:cs="Arial"/>
          <w:color w:val="222222"/>
          <w:sz w:val="22"/>
          <w:szCs w:val="22"/>
        </w:rPr>
        <w:t>Lessons currently cost £1</w:t>
      </w:r>
      <w:r w:rsidR="006C2AA5" w:rsidRPr="006B1FD2">
        <w:rPr>
          <w:rFonts w:ascii="Arial" w:hAnsi="Arial" w:cs="Arial"/>
          <w:color w:val="222222"/>
          <w:sz w:val="22"/>
          <w:szCs w:val="22"/>
        </w:rPr>
        <w:t>7</w:t>
      </w:r>
      <w:r w:rsidRPr="006B1FD2">
        <w:rPr>
          <w:rFonts w:ascii="Arial" w:hAnsi="Arial" w:cs="Arial"/>
          <w:color w:val="222222"/>
          <w:sz w:val="22"/>
          <w:szCs w:val="22"/>
        </w:rPr>
        <w:t xml:space="preserve"> per 30-minute lesson</w:t>
      </w:r>
      <w:r w:rsidR="004776E0" w:rsidRPr="006B1FD2">
        <w:rPr>
          <w:rFonts w:ascii="Arial" w:hAnsi="Arial" w:cs="Arial"/>
          <w:color w:val="222222"/>
          <w:sz w:val="22"/>
          <w:szCs w:val="22"/>
        </w:rPr>
        <w:t xml:space="preserve"> (with the exception of DJ lessons)</w:t>
      </w:r>
      <w:r w:rsidRPr="006B1FD2">
        <w:rPr>
          <w:rFonts w:ascii="Arial" w:hAnsi="Arial" w:cs="Arial"/>
          <w:color w:val="222222"/>
          <w:sz w:val="22"/>
          <w:szCs w:val="22"/>
        </w:rPr>
        <w:t>.  If the cost changes you will be notified in advance</w:t>
      </w:r>
      <w:r w:rsidR="004776E0" w:rsidRPr="006B1FD2">
        <w:rPr>
          <w:rFonts w:ascii="Arial" w:hAnsi="Arial" w:cs="Arial"/>
          <w:color w:val="222222"/>
          <w:sz w:val="22"/>
          <w:szCs w:val="22"/>
        </w:rPr>
        <w:t>.</w:t>
      </w:r>
    </w:p>
    <w:p w14:paraId="5110F4DA" w14:textId="5F3D5C2E" w:rsidR="004776E0" w:rsidRPr="006B1FD2" w:rsidRDefault="004776E0" w:rsidP="00A605DE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color w:val="222222"/>
          <w:sz w:val="22"/>
          <w:szCs w:val="22"/>
        </w:rPr>
      </w:pPr>
      <w:r w:rsidRPr="006B1FD2">
        <w:rPr>
          <w:rFonts w:ascii="Arial" w:hAnsi="Arial" w:cs="Arial"/>
          <w:color w:val="222222"/>
          <w:sz w:val="22"/>
          <w:szCs w:val="22"/>
        </w:rPr>
        <w:t>DJ lessons cost £22 per 30-minute individual lesson or £12 per 30-minute shared lesson.</w:t>
      </w:r>
    </w:p>
    <w:p w14:paraId="2A280543" w14:textId="77777777" w:rsidR="00537613" w:rsidRPr="006B1FD2" w:rsidRDefault="00537613" w:rsidP="00537613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222"/>
          <w:sz w:val="22"/>
          <w:szCs w:val="22"/>
        </w:rPr>
      </w:pPr>
      <w:r w:rsidRPr="006B1FD2">
        <w:rPr>
          <w:rFonts w:ascii="Arial" w:hAnsi="Arial" w:cs="Arial"/>
          <w:color w:val="222222"/>
          <w:sz w:val="22"/>
          <w:szCs w:val="22"/>
        </w:rPr>
        <w:t>30 lessons will be scheduled per year – 5 per half term;</w:t>
      </w:r>
    </w:p>
    <w:p w14:paraId="5C5EAF8F" w14:textId="2DDA07A3" w:rsidR="00537613" w:rsidRPr="006B1FD2" w:rsidRDefault="00537613" w:rsidP="00537613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222"/>
          <w:sz w:val="22"/>
          <w:szCs w:val="22"/>
        </w:rPr>
      </w:pPr>
      <w:r w:rsidRPr="006B1FD2">
        <w:rPr>
          <w:rFonts w:ascii="Arial" w:hAnsi="Arial" w:cs="Arial"/>
          <w:b/>
          <w:i/>
          <w:color w:val="222222"/>
          <w:sz w:val="22"/>
          <w:szCs w:val="22"/>
        </w:rPr>
        <w:t>We will also ask you to pay a deposit of £8</w:t>
      </w:r>
      <w:r w:rsidR="006C2AA5" w:rsidRPr="006B1FD2">
        <w:rPr>
          <w:rFonts w:ascii="Arial" w:hAnsi="Arial" w:cs="Arial"/>
          <w:b/>
          <w:i/>
          <w:color w:val="222222"/>
          <w:sz w:val="22"/>
          <w:szCs w:val="22"/>
        </w:rPr>
        <w:t>5</w:t>
      </w:r>
      <w:r w:rsidRPr="006B1FD2">
        <w:rPr>
          <w:rFonts w:ascii="Arial" w:hAnsi="Arial" w:cs="Arial"/>
          <w:color w:val="222222"/>
          <w:sz w:val="22"/>
          <w:szCs w:val="22"/>
        </w:rPr>
        <w:t xml:space="preserve"> (the equivalent of half a term’s fees) to secure lessons.  </w:t>
      </w:r>
      <w:r w:rsidRPr="006B1FD2">
        <w:rPr>
          <w:rFonts w:ascii="Arial" w:hAnsi="Arial" w:cs="Arial"/>
          <w:b/>
          <w:i/>
          <w:color w:val="222222"/>
          <w:sz w:val="22"/>
          <w:szCs w:val="22"/>
        </w:rPr>
        <w:t>This will be credited against your final bill</w:t>
      </w:r>
      <w:r w:rsidRPr="006B1FD2">
        <w:rPr>
          <w:rFonts w:ascii="Arial" w:hAnsi="Arial" w:cs="Arial"/>
          <w:color w:val="222222"/>
          <w:sz w:val="22"/>
          <w:szCs w:val="22"/>
        </w:rPr>
        <w:t xml:space="preserve">; </w:t>
      </w:r>
    </w:p>
    <w:p w14:paraId="3781E115" w14:textId="304A7716" w:rsidR="00537613" w:rsidRPr="006B1FD2" w:rsidRDefault="00537613" w:rsidP="00537613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222"/>
          <w:sz w:val="22"/>
          <w:szCs w:val="22"/>
        </w:rPr>
      </w:pPr>
      <w:r w:rsidRPr="006B1FD2">
        <w:rPr>
          <w:rFonts w:ascii="Arial" w:hAnsi="Arial" w:cs="Arial"/>
          <w:color w:val="222222"/>
          <w:sz w:val="22"/>
          <w:szCs w:val="22"/>
        </w:rPr>
        <w:t>You will be asked to pay for five lessons in advance, (</w:t>
      </w:r>
      <w:r w:rsidRPr="006B1FD2">
        <w:rPr>
          <w:rFonts w:ascii="Arial" w:hAnsi="Arial" w:cs="Arial"/>
          <w:b/>
          <w:i/>
          <w:color w:val="222222"/>
          <w:sz w:val="22"/>
          <w:szCs w:val="22"/>
        </w:rPr>
        <w:t>£8</w:t>
      </w:r>
      <w:r w:rsidR="006C2AA5" w:rsidRPr="006B1FD2">
        <w:rPr>
          <w:rFonts w:ascii="Arial" w:hAnsi="Arial" w:cs="Arial"/>
          <w:b/>
          <w:i/>
          <w:color w:val="222222"/>
          <w:sz w:val="22"/>
          <w:szCs w:val="22"/>
        </w:rPr>
        <w:t>5</w:t>
      </w:r>
      <w:r w:rsidRPr="006B1FD2">
        <w:rPr>
          <w:rFonts w:ascii="Arial" w:hAnsi="Arial" w:cs="Arial"/>
          <w:b/>
          <w:i/>
          <w:color w:val="222222"/>
          <w:sz w:val="22"/>
          <w:szCs w:val="22"/>
        </w:rPr>
        <w:t xml:space="preserve"> each half term</w:t>
      </w:r>
      <w:r w:rsidRPr="006B1FD2">
        <w:rPr>
          <w:rFonts w:ascii="Arial" w:hAnsi="Arial" w:cs="Arial"/>
          <w:color w:val="222222"/>
          <w:sz w:val="22"/>
          <w:szCs w:val="22"/>
        </w:rPr>
        <w:t>);</w:t>
      </w:r>
    </w:p>
    <w:p w14:paraId="0CA4BE32" w14:textId="0B3BA7AC" w:rsidR="00537613" w:rsidRPr="006B1FD2" w:rsidRDefault="00537613" w:rsidP="00537613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222"/>
          <w:sz w:val="22"/>
          <w:szCs w:val="22"/>
        </w:rPr>
      </w:pPr>
      <w:r w:rsidRPr="006B1FD2">
        <w:rPr>
          <w:rFonts w:ascii="Arial" w:hAnsi="Arial" w:cs="Arial"/>
          <w:color w:val="222222"/>
          <w:sz w:val="22"/>
          <w:szCs w:val="22"/>
        </w:rPr>
        <w:t xml:space="preserve">From time to time, we may purchase music or other small items necessary for </w:t>
      </w:r>
      <w:proofErr w:type="gramStart"/>
      <w:r w:rsidRPr="006B1FD2">
        <w:rPr>
          <w:rFonts w:ascii="Arial" w:hAnsi="Arial" w:cs="Arial"/>
          <w:color w:val="222222"/>
          <w:sz w:val="22"/>
          <w:szCs w:val="22"/>
        </w:rPr>
        <w:t>lessons</w:t>
      </w:r>
      <w:r w:rsidR="00C046DB" w:rsidRPr="006B1FD2">
        <w:rPr>
          <w:rFonts w:ascii="Arial" w:hAnsi="Arial" w:cs="Arial"/>
          <w:color w:val="222222"/>
          <w:sz w:val="22"/>
          <w:szCs w:val="22"/>
        </w:rPr>
        <w:t>(</w:t>
      </w:r>
      <w:proofErr w:type="gramEnd"/>
      <w:r w:rsidR="00C046DB" w:rsidRPr="006B1FD2">
        <w:rPr>
          <w:rFonts w:ascii="Arial" w:hAnsi="Arial" w:cs="Arial"/>
          <w:color w:val="222222"/>
          <w:sz w:val="22"/>
          <w:szCs w:val="22"/>
        </w:rPr>
        <w:t xml:space="preserve">clarinet reeds, violin </w:t>
      </w:r>
      <w:proofErr w:type="spellStart"/>
      <w:r w:rsidR="00C046DB" w:rsidRPr="006B1FD2">
        <w:rPr>
          <w:rFonts w:ascii="Arial" w:hAnsi="Arial" w:cs="Arial"/>
          <w:color w:val="222222"/>
          <w:sz w:val="22"/>
          <w:szCs w:val="22"/>
        </w:rPr>
        <w:t>rosi</w:t>
      </w:r>
      <w:proofErr w:type="spellEnd"/>
      <w:r w:rsidR="00C046DB" w:rsidRPr="006B1FD2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="00C046DB" w:rsidRPr="006B1FD2">
        <w:rPr>
          <w:rFonts w:ascii="Arial" w:hAnsi="Arial" w:cs="Arial"/>
          <w:color w:val="222222"/>
          <w:sz w:val="22"/>
          <w:szCs w:val="22"/>
        </w:rPr>
        <w:t>etc</w:t>
      </w:r>
      <w:proofErr w:type="spellEnd"/>
      <w:r w:rsidR="00C046DB" w:rsidRPr="006B1FD2">
        <w:rPr>
          <w:rFonts w:ascii="Arial" w:hAnsi="Arial" w:cs="Arial"/>
          <w:color w:val="222222"/>
          <w:sz w:val="22"/>
          <w:szCs w:val="22"/>
        </w:rPr>
        <w:t>)</w:t>
      </w:r>
      <w:r w:rsidRPr="006B1FD2">
        <w:rPr>
          <w:rFonts w:ascii="Arial" w:hAnsi="Arial" w:cs="Arial"/>
          <w:color w:val="222222"/>
          <w:sz w:val="22"/>
          <w:szCs w:val="22"/>
        </w:rPr>
        <w:t>: these will be added to your bill.</w:t>
      </w:r>
    </w:p>
    <w:p w14:paraId="2721364B" w14:textId="77777777" w:rsidR="00537613" w:rsidRPr="006B1FD2" w:rsidRDefault="00537613" w:rsidP="00537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222"/>
          <w:sz w:val="22"/>
          <w:szCs w:val="22"/>
        </w:rPr>
      </w:pPr>
    </w:p>
    <w:p w14:paraId="402CA294" w14:textId="77777777" w:rsidR="00537613" w:rsidRPr="006B1FD2" w:rsidRDefault="00537613" w:rsidP="00537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color w:val="222222"/>
          <w:sz w:val="22"/>
          <w:szCs w:val="22"/>
        </w:rPr>
      </w:pPr>
      <w:r w:rsidRPr="006B1FD2">
        <w:rPr>
          <w:rFonts w:ascii="Arial" w:hAnsi="Arial" w:cs="Arial"/>
          <w:b/>
          <w:color w:val="222222"/>
          <w:sz w:val="22"/>
          <w:szCs w:val="22"/>
        </w:rPr>
        <w:t>Absences</w:t>
      </w:r>
    </w:p>
    <w:p w14:paraId="0B65DE9C" w14:textId="77777777" w:rsidR="00537613" w:rsidRPr="006B1FD2" w:rsidRDefault="00537613" w:rsidP="00537613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i/>
          <w:color w:val="222222"/>
          <w:sz w:val="22"/>
          <w:szCs w:val="22"/>
        </w:rPr>
      </w:pPr>
      <w:r w:rsidRPr="006B1FD2">
        <w:rPr>
          <w:rFonts w:ascii="Arial" w:hAnsi="Arial" w:cs="Arial"/>
          <w:color w:val="222222"/>
          <w:sz w:val="22"/>
          <w:szCs w:val="22"/>
        </w:rPr>
        <w:t xml:space="preserve">Lessons are paid for and arranged in advance. It is your child’s responsibility to attend lessons; if they are absent without notice it cannot be refunded; </w:t>
      </w:r>
      <w:r w:rsidRPr="006B1FD2">
        <w:rPr>
          <w:rFonts w:ascii="Arial" w:hAnsi="Arial" w:cs="Arial"/>
          <w:i/>
          <w:color w:val="222222"/>
          <w:sz w:val="22"/>
          <w:szCs w:val="22"/>
        </w:rPr>
        <w:t>this includes sports fixtures and trips;</w:t>
      </w:r>
    </w:p>
    <w:p w14:paraId="5E19CE27" w14:textId="673741C9" w:rsidR="00537613" w:rsidRPr="006B1FD2" w:rsidRDefault="00537613" w:rsidP="00537613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222"/>
          <w:sz w:val="22"/>
          <w:szCs w:val="22"/>
        </w:rPr>
      </w:pPr>
      <w:r w:rsidRPr="006B1FD2">
        <w:rPr>
          <w:rFonts w:ascii="Arial" w:hAnsi="Arial" w:cs="Arial"/>
          <w:color w:val="222222"/>
          <w:sz w:val="22"/>
          <w:szCs w:val="22"/>
        </w:rPr>
        <w:t xml:space="preserve">We will rearrange or refund lessons where </w:t>
      </w:r>
      <w:r w:rsidR="00C046DB" w:rsidRPr="006B1FD2">
        <w:rPr>
          <w:rFonts w:ascii="Arial" w:hAnsi="Arial" w:cs="Arial"/>
          <w:color w:val="222222"/>
          <w:sz w:val="22"/>
          <w:szCs w:val="22"/>
        </w:rPr>
        <w:t xml:space="preserve">a </w:t>
      </w:r>
      <w:proofErr w:type="spellStart"/>
      <w:proofErr w:type="gramStart"/>
      <w:r w:rsidR="00C046DB" w:rsidRPr="006B1FD2">
        <w:rPr>
          <w:rFonts w:ascii="Arial" w:hAnsi="Arial" w:cs="Arial"/>
          <w:color w:val="222222"/>
          <w:sz w:val="22"/>
          <w:szCs w:val="22"/>
        </w:rPr>
        <w:t>weeks</w:t>
      </w:r>
      <w:proofErr w:type="gramEnd"/>
      <w:r w:rsidRPr="006B1FD2">
        <w:rPr>
          <w:rFonts w:ascii="Arial" w:hAnsi="Arial" w:cs="Arial"/>
          <w:color w:val="222222"/>
          <w:sz w:val="22"/>
          <w:szCs w:val="22"/>
        </w:rPr>
        <w:t xml:space="preserve"> notice</w:t>
      </w:r>
      <w:proofErr w:type="spellEnd"/>
      <w:r w:rsidRPr="006B1FD2">
        <w:rPr>
          <w:rFonts w:ascii="Arial" w:hAnsi="Arial" w:cs="Arial"/>
          <w:color w:val="222222"/>
          <w:sz w:val="22"/>
          <w:szCs w:val="22"/>
        </w:rPr>
        <w:t xml:space="preserve"> of absence has been received.  Please ensure that the Music Department is directly notified of absences for trips and events;</w:t>
      </w:r>
    </w:p>
    <w:p w14:paraId="1F0692F3" w14:textId="77777777" w:rsidR="00537613" w:rsidRPr="006B1FD2" w:rsidRDefault="00537613" w:rsidP="00537613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222"/>
          <w:sz w:val="22"/>
          <w:szCs w:val="22"/>
        </w:rPr>
      </w:pPr>
      <w:r w:rsidRPr="006B1FD2">
        <w:rPr>
          <w:rFonts w:ascii="Arial" w:hAnsi="Arial" w:cs="Arial"/>
          <w:color w:val="222222"/>
          <w:sz w:val="22"/>
          <w:szCs w:val="22"/>
        </w:rPr>
        <w:t>Lessons affected by staff absence will be refunded or rearranged.</w:t>
      </w:r>
    </w:p>
    <w:p w14:paraId="5A403384" w14:textId="77777777" w:rsidR="00537613" w:rsidRPr="006B1FD2" w:rsidRDefault="00537613" w:rsidP="00537613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222"/>
          <w:sz w:val="22"/>
          <w:szCs w:val="22"/>
        </w:rPr>
      </w:pPr>
      <w:r w:rsidRPr="006B1FD2">
        <w:rPr>
          <w:rFonts w:ascii="Arial" w:hAnsi="Arial" w:cs="Arial"/>
          <w:color w:val="222222"/>
          <w:sz w:val="22"/>
          <w:szCs w:val="22"/>
        </w:rPr>
        <w:t>If your child is absent for an arranged lesson, the instrumental teacher will notify you by email (using the email you provide below); your child will also be notified by their school email.</w:t>
      </w:r>
    </w:p>
    <w:p w14:paraId="6C05347B" w14:textId="77777777" w:rsidR="00537613" w:rsidRPr="006B1FD2" w:rsidRDefault="00537613" w:rsidP="00537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color w:val="222222"/>
          <w:sz w:val="22"/>
          <w:szCs w:val="22"/>
        </w:rPr>
      </w:pPr>
      <w:r w:rsidRPr="006B1FD2">
        <w:rPr>
          <w:rFonts w:ascii="Arial" w:hAnsi="Arial" w:cs="Arial"/>
          <w:b/>
          <w:color w:val="222222"/>
          <w:sz w:val="22"/>
          <w:szCs w:val="22"/>
        </w:rPr>
        <w:br w:type="page"/>
      </w:r>
    </w:p>
    <w:p w14:paraId="1EBB313F" w14:textId="77777777" w:rsidR="00537613" w:rsidRPr="006B1FD2" w:rsidRDefault="00537613" w:rsidP="00537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color w:val="222222"/>
          <w:sz w:val="22"/>
          <w:szCs w:val="22"/>
        </w:rPr>
      </w:pPr>
      <w:r w:rsidRPr="006B1FD2">
        <w:rPr>
          <w:rFonts w:ascii="Arial" w:hAnsi="Arial" w:cs="Arial"/>
          <w:b/>
          <w:color w:val="222222"/>
          <w:sz w:val="22"/>
          <w:szCs w:val="22"/>
        </w:rPr>
        <w:lastRenderedPageBreak/>
        <w:t>Starting lessons</w:t>
      </w:r>
    </w:p>
    <w:p w14:paraId="352250D5" w14:textId="6393C283" w:rsidR="00C046DB" w:rsidRPr="006B1FD2" w:rsidRDefault="00537613" w:rsidP="00C046DB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color w:val="222222"/>
          <w:sz w:val="22"/>
          <w:szCs w:val="22"/>
        </w:rPr>
      </w:pPr>
      <w:r w:rsidRPr="006B1FD2">
        <w:rPr>
          <w:rFonts w:ascii="Arial" w:hAnsi="Arial" w:cs="Arial"/>
          <w:color w:val="222222"/>
          <w:sz w:val="22"/>
          <w:szCs w:val="22"/>
        </w:rPr>
        <w:t xml:space="preserve">Parents will be notified when lessons will start for new students via </w:t>
      </w:r>
      <w:r w:rsidR="00C046DB" w:rsidRPr="006B1FD2">
        <w:rPr>
          <w:rFonts w:ascii="Arial" w:hAnsi="Arial" w:cs="Arial"/>
          <w:color w:val="222222"/>
          <w:sz w:val="22"/>
          <w:szCs w:val="22"/>
        </w:rPr>
        <w:t xml:space="preserve">the school bulletin and via </w:t>
      </w:r>
      <w:r w:rsidRPr="006B1FD2">
        <w:rPr>
          <w:rFonts w:ascii="Arial" w:hAnsi="Arial" w:cs="Arial"/>
          <w:color w:val="222222"/>
          <w:sz w:val="22"/>
          <w:szCs w:val="22"/>
        </w:rPr>
        <w:t>email by your child’s instrumental teacher.</w:t>
      </w:r>
    </w:p>
    <w:p w14:paraId="3699FFC5" w14:textId="77777777" w:rsidR="00C046DB" w:rsidRPr="006B1FD2" w:rsidRDefault="00C046DB" w:rsidP="00110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Arial" w:hAnsi="Arial" w:cs="Arial"/>
          <w:b/>
          <w:color w:val="222222"/>
          <w:sz w:val="22"/>
          <w:szCs w:val="22"/>
        </w:rPr>
      </w:pPr>
    </w:p>
    <w:p w14:paraId="0E15E063" w14:textId="77777777" w:rsidR="00C046DB" w:rsidRPr="006B1FD2" w:rsidRDefault="00C046DB" w:rsidP="00C04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color w:val="222222"/>
          <w:sz w:val="22"/>
          <w:szCs w:val="22"/>
        </w:rPr>
      </w:pPr>
      <w:r w:rsidRPr="006B1FD2">
        <w:rPr>
          <w:rFonts w:ascii="Arial" w:hAnsi="Arial" w:cs="Arial"/>
          <w:b/>
          <w:color w:val="222222"/>
          <w:sz w:val="22"/>
          <w:szCs w:val="22"/>
        </w:rPr>
        <w:t>Access and Out of Hours Practice</w:t>
      </w:r>
    </w:p>
    <w:p w14:paraId="784DED2F" w14:textId="77777777" w:rsidR="00C046DB" w:rsidRPr="006B1FD2" w:rsidRDefault="00C046DB" w:rsidP="00C046DB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222"/>
          <w:sz w:val="22"/>
          <w:szCs w:val="22"/>
        </w:rPr>
      </w:pPr>
      <w:r w:rsidRPr="006B1FD2">
        <w:rPr>
          <w:rFonts w:ascii="Arial" w:hAnsi="Arial" w:cs="Arial"/>
          <w:i/>
          <w:color w:val="222222"/>
          <w:sz w:val="22"/>
          <w:szCs w:val="22"/>
        </w:rPr>
        <w:t xml:space="preserve">Regular practice is central to development &amp; improvement. </w:t>
      </w:r>
      <w:r w:rsidRPr="006B1FD2">
        <w:rPr>
          <w:rFonts w:ascii="Arial" w:hAnsi="Arial" w:cs="Arial"/>
          <w:color w:val="222222"/>
          <w:sz w:val="22"/>
          <w:szCs w:val="22"/>
        </w:rPr>
        <w:t>The Music Department is supervised every weekday between 8:00am-5:00pm in order to offer opportunities for students to practise: this is a vital element in learning an instrument.</w:t>
      </w:r>
    </w:p>
    <w:p w14:paraId="3A68F221" w14:textId="77777777" w:rsidR="00C046DB" w:rsidRPr="006B1FD2" w:rsidRDefault="00C046DB" w:rsidP="00C04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222"/>
          <w:sz w:val="22"/>
          <w:szCs w:val="22"/>
        </w:rPr>
      </w:pPr>
    </w:p>
    <w:p w14:paraId="671DBCF2" w14:textId="77777777" w:rsidR="00C046DB" w:rsidRPr="006B1FD2" w:rsidRDefault="00C046DB" w:rsidP="00C04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color w:val="222222"/>
          <w:sz w:val="22"/>
          <w:szCs w:val="22"/>
        </w:rPr>
      </w:pPr>
      <w:r w:rsidRPr="006B1FD2">
        <w:rPr>
          <w:rFonts w:ascii="Arial" w:hAnsi="Arial" w:cs="Arial"/>
          <w:b/>
          <w:color w:val="222222"/>
          <w:sz w:val="22"/>
          <w:szCs w:val="22"/>
        </w:rPr>
        <w:t>Additional Opportunities</w:t>
      </w:r>
    </w:p>
    <w:p w14:paraId="7AE66B66" w14:textId="77777777" w:rsidR="00C046DB" w:rsidRPr="006B1FD2" w:rsidRDefault="00C046DB" w:rsidP="00C046DB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222"/>
          <w:sz w:val="22"/>
          <w:szCs w:val="22"/>
        </w:rPr>
      </w:pPr>
      <w:r w:rsidRPr="006B1FD2">
        <w:rPr>
          <w:rFonts w:ascii="Arial" w:hAnsi="Arial" w:cs="Arial"/>
          <w:color w:val="222222"/>
          <w:sz w:val="22"/>
          <w:szCs w:val="22"/>
        </w:rPr>
        <w:t xml:space="preserve">As part of our successful programme of music at </w:t>
      </w:r>
      <w:proofErr w:type="spellStart"/>
      <w:r w:rsidRPr="006B1FD2">
        <w:rPr>
          <w:rFonts w:ascii="Arial" w:hAnsi="Arial" w:cs="Arial"/>
          <w:color w:val="222222"/>
          <w:sz w:val="22"/>
          <w:szCs w:val="22"/>
        </w:rPr>
        <w:t>Sexey’s</w:t>
      </w:r>
      <w:proofErr w:type="spellEnd"/>
      <w:r w:rsidRPr="006B1FD2">
        <w:rPr>
          <w:rFonts w:ascii="Arial" w:hAnsi="Arial" w:cs="Arial"/>
          <w:color w:val="222222"/>
          <w:sz w:val="22"/>
          <w:szCs w:val="22"/>
        </w:rPr>
        <w:t xml:space="preserve">, it is </w:t>
      </w:r>
      <w:r w:rsidRPr="006B1FD2">
        <w:rPr>
          <w:rFonts w:ascii="Arial" w:hAnsi="Arial" w:cs="Arial"/>
          <w:i/>
          <w:color w:val="222222"/>
          <w:sz w:val="22"/>
          <w:szCs w:val="22"/>
        </w:rPr>
        <w:t>expected</w:t>
      </w:r>
      <w:r w:rsidRPr="006B1FD2">
        <w:rPr>
          <w:rFonts w:ascii="Arial" w:hAnsi="Arial" w:cs="Arial"/>
          <w:color w:val="222222"/>
          <w:sz w:val="22"/>
          <w:szCs w:val="22"/>
        </w:rPr>
        <w:t xml:space="preserve"> that students having lessons will attend </w:t>
      </w:r>
      <w:proofErr w:type="spellStart"/>
      <w:r w:rsidRPr="006B1FD2">
        <w:rPr>
          <w:rFonts w:ascii="Arial" w:hAnsi="Arial" w:cs="Arial"/>
          <w:color w:val="222222"/>
          <w:sz w:val="22"/>
          <w:szCs w:val="22"/>
        </w:rPr>
        <w:t>extra curricular</w:t>
      </w:r>
      <w:proofErr w:type="spellEnd"/>
      <w:r w:rsidRPr="006B1FD2">
        <w:rPr>
          <w:rFonts w:ascii="Arial" w:hAnsi="Arial" w:cs="Arial"/>
          <w:color w:val="222222"/>
          <w:sz w:val="22"/>
          <w:szCs w:val="22"/>
        </w:rPr>
        <w:t xml:space="preserve"> opportunities (choir, wind band, rock band, folk group, string group etc.).</w:t>
      </w:r>
    </w:p>
    <w:p w14:paraId="74B31FF0" w14:textId="77777777" w:rsidR="00C046DB" w:rsidRPr="006B1FD2" w:rsidRDefault="00C046DB" w:rsidP="00C046DB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222"/>
          <w:sz w:val="22"/>
          <w:szCs w:val="22"/>
        </w:rPr>
      </w:pPr>
      <w:r w:rsidRPr="006B1FD2">
        <w:rPr>
          <w:rFonts w:ascii="Arial" w:hAnsi="Arial" w:cs="Arial"/>
          <w:color w:val="222222"/>
          <w:sz w:val="22"/>
          <w:szCs w:val="22"/>
        </w:rPr>
        <w:t>Students will be asked to take part in performances as &amp; when appropriate.</w:t>
      </w:r>
    </w:p>
    <w:p w14:paraId="69E49146" w14:textId="77777777" w:rsidR="00C046DB" w:rsidRPr="006B1FD2" w:rsidRDefault="00C046DB" w:rsidP="00C04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color w:val="222222"/>
          <w:sz w:val="22"/>
          <w:szCs w:val="22"/>
        </w:rPr>
      </w:pPr>
    </w:p>
    <w:p w14:paraId="4F2EF3EC" w14:textId="77777777" w:rsidR="00C046DB" w:rsidRPr="006B1FD2" w:rsidRDefault="00C046DB" w:rsidP="00C04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color w:val="222222"/>
          <w:sz w:val="22"/>
          <w:szCs w:val="22"/>
        </w:rPr>
      </w:pPr>
      <w:r w:rsidRPr="006B1FD2">
        <w:rPr>
          <w:rFonts w:ascii="Arial" w:hAnsi="Arial" w:cs="Arial"/>
          <w:b/>
          <w:color w:val="222222"/>
          <w:sz w:val="22"/>
          <w:szCs w:val="22"/>
        </w:rPr>
        <w:t>Termination of lessons</w:t>
      </w:r>
    </w:p>
    <w:p w14:paraId="575078F4" w14:textId="77777777" w:rsidR="00C046DB" w:rsidRPr="006B1FD2" w:rsidRDefault="00C046DB" w:rsidP="00C046DB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222"/>
          <w:sz w:val="22"/>
          <w:szCs w:val="22"/>
        </w:rPr>
      </w:pPr>
      <w:r w:rsidRPr="006B1FD2">
        <w:rPr>
          <w:rFonts w:ascii="Arial" w:hAnsi="Arial" w:cs="Arial"/>
          <w:b/>
          <w:color w:val="222222"/>
          <w:sz w:val="22"/>
          <w:szCs w:val="22"/>
        </w:rPr>
        <w:t>We ask for a half term’s notice (5 lessons)</w:t>
      </w:r>
      <w:r w:rsidRPr="006B1FD2">
        <w:rPr>
          <w:rFonts w:ascii="Arial" w:hAnsi="Arial" w:cs="Arial"/>
          <w:color w:val="222222"/>
          <w:sz w:val="22"/>
          <w:szCs w:val="22"/>
        </w:rPr>
        <w:t>. This can be given at any time and your bill and or deposit will be adjusted accordingly: please note that lessons will be scheduled for the following term unless we receive notice - this includes the new school year.</w:t>
      </w:r>
    </w:p>
    <w:p w14:paraId="453D08C6" w14:textId="77777777" w:rsidR="00C046DB" w:rsidRPr="006B1FD2" w:rsidRDefault="00C046DB" w:rsidP="00C046DB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222"/>
          <w:sz w:val="22"/>
          <w:szCs w:val="22"/>
        </w:rPr>
      </w:pPr>
      <w:r w:rsidRPr="006B1FD2">
        <w:rPr>
          <w:rFonts w:ascii="Arial" w:hAnsi="Arial" w:cs="Arial"/>
          <w:color w:val="222222"/>
          <w:sz w:val="22"/>
          <w:szCs w:val="22"/>
        </w:rPr>
        <w:t>Notice must be given directly in writing to the Music Department, even if your child is leaving the school and you have notified the Main Office.</w:t>
      </w:r>
    </w:p>
    <w:p w14:paraId="51866F7E" w14:textId="77777777" w:rsidR="00C046DB" w:rsidRPr="006B1FD2" w:rsidRDefault="00C046DB" w:rsidP="00C046DB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222"/>
          <w:sz w:val="22"/>
          <w:szCs w:val="22"/>
        </w:rPr>
      </w:pPr>
      <w:r w:rsidRPr="006B1FD2">
        <w:rPr>
          <w:rFonts w:ascii="Arial" w:hAnsi="Arial" w:cs="Arial"/>
          <w:color w:val="222222"/>
          <w:sz w:val="22"/>
          <w:szCs w:val="22"/>
        </w:rPr>
        <w:t xml:space="preserve">Lessons will normally be terminated for Year 11 students before their exams; you will need to re-apply for lessons in Year 12 if they choose to remain at </w:t>
      </w:r>
      <w:proofErr w:type="spellStart"/>
      <w:r w:rsidRPr="006B1FD2">
        <w:rPr>
          <w:rFonts w:ascii="Arial" w:hAnsi="Arial" w:cs="Arial"/>
          <w:color w:val="222222"/>
          <w:sz w:val="22"/>
          <w:szCs w:val="22"/>
        </w:rPr>
        <w:t>Sexey’s</w:t>
      </w:r>
      <w:proofErr w:type="spellEnd"/>
      <w:r w:rsidRPr="006B1FD2">
        <w:rPr>
          <w:rFonts w:ascii="Arial" w:hAnsi="Arial" w:cs="Arial"/>
          <w:color w:val="222222"/>
          <w:sz w:val="22"/>
          <w:szCs w:val="22"/>
        </w:rPr>
        <w:t xml:space="preserve"> for 6</w:t>
      </w:r>
      <w:r w:rsidRPr="006B1FD2">
        <w:rPr>
          <w:rFonts w:ascii="Arial" w:hAnsi="Arial" w:cs="Arial"/>
          <w:color w:val="222222"/>
          <w:sz w:val="22"/>
          <w:szCs w:val="22"/>
          <w:vertAlign w:val="superscript"/>
        </w:rPr>
        <w:t>th</w:t>
      </w:r>
      <w:r w:rsidRPr="006B1FD2">
        <w:rPr>
          <w:rFonts w:ascii="Arial" w:hAnsi="Arial" w:cs="Arial"/>
          <w:color w:val="222222"/>
          <w:sz w:val="22"/>
          <w:szCs w:val="22"/>
        </w:rPr>
        <w:t xml:space="preserve"> Form.</w:t>
      </w:r>
    </w:p>
    <w:p w14:paraId="2D700D44" w14:textId="77777777" w:rsidR="00C046DB" w:rsidRPr="006B1FD2" w:rsidRDefault="00C046DB" w:rsidP="00C04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222"/>
          <w:sz w:val="22"/>
          <w:szCs w:val="22"/>
        </w:rPr>
      </w:pPr>
    </w:p>
    <w:p w14:paraId="3EB9B109" w14:textId="77777777" w:rsidR="00C046DB" w:rsidRPr="006B1FD2" w:rsidRDefault="00C046DB" w:rsidP="00C04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color w:val="222222"/>
          <w:sz w:val="22"/>
          <w:szCs w:val="22"/>
        </w:rPr>
      </w:pPr>
      <w:r w:rsidRPr="006B1FD2">
        <w:rPr>
          <w:rFonts w:ascii="Arial" w:hAnsi="Arial" w:cs="Arial"/>
          <w:b/>
          <w:color w:val="222222"/>
          <w:sz w:val="22"/>
          <w:szCs w:val="22"/>
        </w:rPr>
        <w:t>Contacting the Music Department</w:t>
      </w:r>
    </w:p>
    <w:p w14:paraId="74C97D1C" w14:textId="35D1AB2E" w:rsidR="00C046DB" w:rsidRDefault="00C046DB" w:rsidP="00902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yperlink"/>
          <w:rFonts w:ascii="Arial" w:hAnsi="Arial" w:cs="Arial"/>
          <w:sz w:val="22"/>
          <w:szCs w:val="22"/>
        </w:rPr>
      </w:pPr>
      <w:r w:rsidRPr="006B1FD2">
        <w:rPr>
          <w:rFonts w:ascii="Arial" w:hAnsi="Arial" w:cs="Arial"/>
          <w:color w:val="222222"/>
          <w:sz w:val="22"/>
          <w:szCs w:val="22"/>
        </w:rPr>
        <w:t>Please contact the Music Department using the following email address</w:t>
      </w:r>
      <w:r w:rsidR="00902212">
        <w:rPr>
          <w:rFonts w:ascii="Arial" w:hAnsi="Arial" w:cs="Arial"/>
          <w:color w:val="222222"/>
          <w:sz w:val="22"/>
          <w:szCs w:val="22"/>
        </w:rPr>
        <w:t>:</w:t>
      </w:r>
      <w:bookmarkStart w:id="0" w:name="_GoBack"/>
      <w:bookmarkEnd w:id="0"/>
      <w:r w:rsidRPr="006B1FD2">
        <w:rPr>
          <w:rFonts w:ascii="Arial" w:hAnsi="Arial" w:cs="Arial"/>
          <w:color w:val="222222"/>
          <w:sz w:val="22"/>
          <w:szCs w:val="22"/>
        </w:rPr>
        <w:t xml:space="preserve"> </w:t>
      </w:r>
      <w:hyperlink r:id="rId8" w:history="1">
        <w:r w:rsidR="00C010BF" w:rsidRPr="006B1FD2">
          <w:rPr>
            <w:rStyle w:val="Hyperlink"/>
            <w:rFonts w:ascii="Arial" w:hAnsi="Arial" w:cs="Arial"/>
            <w:sz w:val="22"/>
            <w:szCs w:val="22"/>
          </w:rPr>
          <w:t>musicstaff@sexeys.somerset.sch.uk</w:t>
        </w:r>
      </w:hyperlink>
    </w:p>
    <w:p w14:paraId="20E3D9DD" w14:textId="77777777" w:rsidR="006B1FD2" w:rsidRPr="006B1FD2" w:rsidRDefault="006B1FD2" w:rsidP="00C04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222"/>
          <w:sz w:val="22"/>
          <w:szCs w:val="22"/>
        </w:rPr>
      </w:pPr>
    </w:p>
    <w:p w14:paraId="70D18904" w14:textId="77777777" w:rsidR="00C046DB" w:rsidRPr="006B1FD2" w:rsidRDefault="00C046DB" w:rsidP="00C04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222"/>
          <w:sz w:val="22"/>
          <w:szCs w:val="22"/>
        </w:rPr>
      </w:pPr>
      <w:r w:rsidRPr="006B1FD2">
        <w:rPr>
          <w:rFonts w:ascii="Arial" w:hAnsi="Arial" w:cs="Arial"/>
          <w:color w:val="222222"/>
          <w:sz w:val="22"/>
          <w:szCs w:val="22"/>
        </w:rPr>
        <w:t>All contact with students will be made using their school email address and they must check this regularly to ensure that they do not miss out on important information &amp; opportunities.</w:t>
      </w:r>
    </w:p>
    <w:p w14:paraId="31824362" w14:textId="77777777" w:rsidR="00C046DB" w:rsidRPr="006B1FD2" w:rsidRDefault="00C046DB" w:rsidP="00C04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222"/>
          <w:sz w:val="22"/>
          <w:szCs w:val="22"/>
        </w:rPr>
      </w:pPr>
    </w:p>
    <w:p w14:paraId="6D5FD3DA" w14:textId="77777777" w:rsidR="00C046DB" w:rsidRPr="006B1FD2" w:rsidRDefault="00C046DB" w:rsidP="00C04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color w:val="222222"/>
          <w:sz w:val="22"/>
          <w:szCs w:val="22"/>
        </w:rPr>
      </w:pPr>
      <w:r w:rsidRPr="006B1FD2">
        <w:rPr>
          <w:rFonts w:ascii="Arial" w:hAnsi="Arial" w:cs="Arial"/>
          <w:b/>
          <w:color w:val="222222"/>
          <w:sz w:val="22"/>
          <w:szCs w:val="22"/>
        </w:rPr>
        <w:t>Lessons are available on the following instruments:</w:t>
      </w:r>
    </w:p>
    <w:p w14:paraId="650E6E77" w14:textId="75B0B686" w:rsidR="00C010BF" w:rsidRPr="006B1FD2" w:rsidRDefault="00C010BF" w:rsidP="00C04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color w:val="222222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C010BF" w:rsidRPr="006B1FD2" w14:paraId="5B9DFF4A" w14:textId="77777777" w:rsidTr="00C010BF">
        <w:tc>
          <w:tcPr>
            <w:tcW w:w="3285" w:type="dxa"/>
          </w:tcPr>
          <w:p w14:paraId="62D4768A" w14:textId="77777777" w:rsidR="00C010BF" w:rsidRPr="006B1FD2" w:rsidRDefault="00C010BF" w:rsidP="00C01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</w:rPr>
            </w:pPr>
            <w:r w:rsidRPr="006B1FD2">
              <w:rPr>
                <w:rFonts w:ascii="Arial" w:hAnsi="Arial" w:cs="Arial"/>
                <w:b/>
                <w:color w:val="222222"/>
                <w:sz w:val="22"/>
                <w:szCs w:val="22"/>
              </w:rPr>
              <w:t>Bass Guitar</w:t>
            </w:r>
          </w:p>
          <w:p w14:paraId="0BD47CD4" w14:textId="77777777" w:rsidR="00C010BF" w:rsidRPr="006B1FD2" w:rsidRDefault="00C010BF" w:rsidP="00C01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</w:rPr>
            </w:pPr>
            <w:r w:rsidRPr="006B1FD2">
              <w:rPr>
                <w:rFonts w:ascii="Arial" w:hAnsi="Arial" w:cs="Arial"/>
                <w:b/>
                <w:color w:val="222222"/>
                <w:sz w:val="22"/>
                <w:szCs w:val="22"/>
              </w:rPr>
              <w:t>Brass (all instruments)</w:t>
            </w:r>
          </w:p>
          <w:p w14:paraId="71C58BAF" w14:textId="77777777" w:rsidR="00C010BF" w:rsidRPr="006B1FD2" w:rsidRDefault="00C010BF" w:rsidP="00C01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</w:rPr>
            </w:pPr>
            <w:r w:rsidRPr="006B1FD2">
              <w:rPr>
                <w:rFonts w:ascii="Arial" w:hAnsi="Arial" w:cs="Arial"/>
                <w:b/>
                <w:color w:val="222222"/>
                <w:sz w:val="22"/>
                <w:szCs w:val="22"/>
              </w:rPr>
              <w:t>Cello</w:t>
            </w:r>
          </w:p>
          <w:p w14:paraId="428C9B08" w14:textId="77777777" w:rsidR="00C010BF" w:rsidRPr="006B1FD2" w:rsidRDefault="00C010BF" w:rsidP="00C01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</w:rPr>
            </w:pPr>
            <w:r w:rsidRPr="006B1FD2">
              <w:rPr>
                <w:rFonts w:ascii="Arial" w:hAnsi="Arial" w:cs="Arial"/>
                <w:b/>
                <w:color w:val="222222"/>
                <w:sz w:val="22"/>
                <w:szCs w:val="22"/>
              </w:rPr>
              <w:t>Clarinet</w:t>
            </w:r>
          </w:p>
          <w:p w14:paraId="37091545" w14:textId="77777777" w:rsidR="00C010BF" w:rsidRPr="006B1FD2" w:rsidRDefault="00C010BF" w:rsidP="00C01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</w:rPr>
            </w:pPr>
            <w:r w:rsidRPr="006B1FD2">
              <w:rPr>
                <w:rFonts w:ascii="Arial" w:hAnsi="Arial" w:cs="Arial"/>
                <w:b/>
                <w:color w:val="222222"/>
                <w:sz w:val="22"/>
                <w:szCs w:val="22"/>
              </w:rPr>
              <w:t>Drum Kit</w:t>
            </w:r>
          </w:p>
          <w:p w14:paraId="0ACC981C" w14:textId="77777777" w:rsidR="00C010BF" w:rsidRPr="006B1FD2" w:rsidRDefault="00C010BF" w:rsidP="00C04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</w:rPr>
            </w:pPr>
          </w:p>
        </w:tc>
        <w:tc>
          <w:tcPr>
            <w:tcW w:w="3285" w:type="dxa"/>
          </w:tcPr>
          <w:p w14:paraId="0DDDF471" w14:textId="77777777" w:rsidR="00C010BF" w:rsidRPr="006B1FD2" w:rsidRDefault="00C010BF" w:rsidP="00C01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</w:rPr>
            </w:pPr>
            <w:r w:rsidRPr="006B1FD2">
              <w:rPr>
                <w:rFonts w:ascii="Arial" w:hAnsi="Arial" w:cs="Arial"/>
                <w:b/>
                <w:color w:val="222222"/>
                <w:sz w:val="22"/>
                <w:szCs w:val="22"/>
              </w:rPr>
              <w:t>Flute</w:t>
            </w:r>
          </w:p>
          <w:p w14:paraId="16F74794" w14:textId="77777777" w:rsidR="00C010BF" w:rsidRPr="006B1FD2" w:rsidRDefault="00C010BF" w:rsidP="00C01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</w:rPr>
            </w:pPr>
            <w:r w:rsidRPr="006B1FD2">
              <w:rPr>
                <w:rFonts w:ascii="Arial" w:hAnsi="Arial" w:cs="Arial"/>
                <w:b/>
                <w:color w:val="222222"/>
                <w:sz w:val="22"/>
                <w:szCs w:val="22"/>
              </w:rPr>
              <w:t>Guitar (all styles)</w:t>
            </w:r>
          </w:p>
          <w:p w14:paraId="2781B8E8" w14:textId="77777777" w:rsidR="00C010BF" w:rsidRPr="006B1FD2" w:rsidRDefault="00C010BF" w:rsidP="00C01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</w:rPr>
            </w:pPr>
            <w:r w:rsidRPr="006B1FD2">
              <w:rPr>
                <w:rFonts w:ascii="Arial" w:hAnsi="Arial" w:cs="Arial"/>
                <w:b/>
                <w:color w:val="222222"/>
                <w:sz w:val="22"/>
                <w:szCs w:val="22"/>
              </w:rPr>
              <w:t xml:space="preserve">Harp </w:t>
            </w:r>
          </w:p>
          <w:p w14:paraId="331B8CDF" w14:textId="77777777" w:rsidR="00C010BF" w:rsidRPr="006B1FD2" w:rsidRDefault="00C010BF" w:rsidP="00C01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</w:rPr>
            </w:pPr>
            <w:r w:rsidRPr="006B1FD2">
              <w:rPr>
                <w:rFonts w:ascii="Arial" w:hAnsi="Arial" w:cs="Arial"/>
                <w:b/>
                <w:color w:val="222222"/>
                <w:sz w:val="22"/>
                <w:szCs w:val="22"/>
              </w:rPr>
              <w:t>Music Technology</w:t>
            </w:r>
          </w:p>
          <w:p w14:paraId="369F6257" w14:textId="42F821AD" w:rsidR="00C010BF" w:rsidRPr="006B1FD2" w:rsidRDefault="00C010BF" w:rsidP="00C01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</w:rPr>
            </w:pPr>
            <w:r w:rsidRPr="006B1FD2">
              <w:rPr>
                <w:rFonts w:ascii="Arial" w:hAnsi="Arial" w:cs="Arial"/>
                <w:b/>
                <w:color w:val="222222"/>
                <w:sz w:val="22"/>
                <w:szCs w:val="22"/>
              </w:rPr>
              <w:t>Percussion</w:t>
            </w:r>
          </w:p>
          <w:p w14:paraId="65F42104" w14:textId="77777777" w:rsidR="00C010BF" w:rsidRPr="006B1FD2" w:rsidRDefault="00C010BF" w:rsidP="00C04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</w:rPr>
            </w:pPr>
          </w:p>
        </w:tc>
        <w:tc>
          <w:tcPr>
            <w:tcW w:w="3285" w:type="dxa"/>
          </w:tcPr>
          <w:p w14:paraId="4FE9D08D" w14:textId="77777777" w:rsidR="00C010BF" w:rsidRPr="006B1FD2" w:rsidRDefault="00C010BF" w:rsidP="00C01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</w:rPr>
            </w:pPr>
            <w:r w:rsidRPr="006B1FD2">
              <w:rPr>
                <w:rFonts w:ascii="Arial" w:hAnsi="Arial" w:cs="Arial"/>
                <w:b/>
                <w:color w:val="222222"/>
                <w:sz w:val="22"/>
                <w:szCs w:val="22"/>
              </w:rPr>
              <w:t>Piano</w:t>
            </w:r>
          </w:p>
          <w:p w14:paraId="57F296FA" w14:textId="77777777" w:rsidR="00C010BF" w:rsidRPr="006B1FD2" w:rsidRDefault="00C010BF" w:rsidP="00C01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</w:rPr>
            </w:pPr>
            <w:r w:rsidRPr="006B1FD2">
              <w:rPr>
                <w:rFonts w:ascii="Arial" w:hAnsi="Arial" w:cs="Arial"/>
                <w:b/>
                <w:color w:val="222222"/>
                <w:sz w:val="22"/>
                <w:szCs w:val="22"/>
              </w:rPr>
              <w:t>Saxophone</w:t>
            </w:r>
          </w:p>
          <w:p w14:paraId="1096D050" w14:textId="77777777" w:rsidR="00C010BF" w:rsidRPr="006B1FD2" w:rsidRDefault="00C010BF" w:rsidP="00C01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</w:rPr>
            </w:pPr>
            <w:r w:rsidRPr="006B1FD2">
              <w:rPr>
                <w:rFonts w:ascii="Arial" w:hAnsi="Arial" w:cs="Arial"/>
                <w:b/>
                <w:color w:val="222222"/>
                <w:sz w:val="22"/>
                <w:szCs w:val="22"/>
              </w:rPr>
              <w:t>Viola</w:t>
            </w:r>
          </w:p>
          <w:p w14:paraId="04C2383A" w14:textId="77777777" w:rsidR="00C010BF" w:rsidRPr="006B1FD2" w:rsidRDefault="00C010BF" w:rsidP="00C01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</w:rPr>
            </w:pPr>
            <w:r w:rsidRPr="006B1FD2">
              <w:rPr>
                <w:rFonts w:ascii="Arial" w:hAnsi="Arial" w:cs="Arial"/>
                <w:b/>
                <w:color w:val="222222"/>
                <w:sz w:val="22"/>
                <w:szCs w:val="22"/>
              </w:rPr>
              <w:t>Violin</w:t>
            </w:r>
          </w:p>
          <w:p w14:paraId="29F3AE29" w14:textId="4A1651B5" w:rsidR="00C010BF" w:rsidRPr="006B1FD2" w:rsidRDefault="00C010BF" w:rsidP="00C01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</w:rPr>
            </w:pPr>
            <w:r w:rsidRPr="006B1FD2">
              <w:rPr>
                <w:rFonts w:ascii="Arial" w:hAnsi="Arial" w:cs="Arial"/>
                <w:b/>
                <w:color w:val="222222"/>
                <w:sz w:val="22"/>
                <w:szCs w:val="22"/>
              </w:rPr>
              <w:t>Voice (all styles)</w:t>
            </w:r>
          </w:p>
          <w:p w14:paraId="554977D3" w14:textId="13DF7513" w:rsidR="00ED3851" w:rsidRPr="006B1FD2" w:rsidRDefault="00ED3851" w:rsidP="00C01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</w:rPr>
            </w:pPr>
            <w:r w:rsidRPr="006B1FD2">
              <w:rPr>
                <w:rFonts w:ascii="Arial" w:hAnsi="Arial" w:cs="Arial"/>
                <w:b/>
                <w:color w:val="222222"/>
                <w:sz w:val="22"/>
                <w:szCs w:val="22"/>
              </w:rPr>
              <w:t>DJ</w:t>
            </w:r>
          </w:p>
          <w:p w14:paraId="61A39528" w14:textId="77777777" w:rsidR="00C010BF" w:rsidRPr="006B1FD2" w:rsidRDefault="00C010BF" w:rsidP="00C04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</w:rPr>
            </w:pPr>
          </w:p>
        </w:tc>
      </w:tr>
    </w:tbl>
    <w:p w14:paraId="17573715" w14:textId="77777777" w:rsidR="00C010BF" w:rsidRPr="006B1FD2" w:rsidRDefault="00C010BF" w:rsidP="00C04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color w:val="222222"/>
          <w:sz w:val="22"/>
          <w:szCs w:val="22"/>
        </w:rPr>
        <w:sectPr w:rsidR="00C010BF" w:rsidRPr="006B1FD2" w:rsidSect="00227CA9">
          <w:headerReference w:type="default" r:id="rId9"/>
          <w:footerReference w:type="default" r:id="rId10"/>
          <w:pgSz w:w="11907" w:h="16840" w:code="9"/>
          <w:pgMar w:top="567" w:right="1021" w:bottom="397" w:left="1021" w:header="170" w:footer="204" w:gutter="0"/>
          <w:cols w:space="708"/>
          <w:docGrid w:linePitch="326"/>
        </w:sectPr>
      </w:pPr>
    </w:p>
    <w:p w14:paraId="400CF7DD" w14:textId="77777777" w:rsidR="00C046DB" w:rsidRPr="006B1FD2" w:rsidRDefault="00C046DB" w:rsidP="00C04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22222"/>
          <w:sz w:val="22"/>
          <w:szCs w:val="22"/>
        </w:rPr>
        <w:sectPr w:rsidR="00C046DB" w:rsidRPr="006B1FD2" w:rsidSect="00C77A6E">
          <w:type w:val="continuous"/>
          <w:pgSz w:w="11907" w:h="16840" w:code="9"/>
          <w:pgMar w:top="567" w:right="1021" w:bottom="397" w:left="1021" w:header="170" w:footer="204" w:gutter="0"/>
          <w:cols w:num="3" w:space="432"/>
          <w:docGrid w:linePitch="326"/>
        </w:sectPr>
      </w:pPr>
    </w:p>
    <w:p w14:paraId="4C8DAAA8" w14:textId="18EE2495" w:rsidR="00C046DB" w:rsidRPr="006B1FD2" w:rsidRDefault="00C046DB" w:rsidP="00C010BF">
      <w:pPr>
        <w:jc w:val="center"/>
        <w:rPr>
          <w:rFonts w:ascii="Arial" w:hAnsi="Arial" w:cs="Arial"/>
          <w:b/>
          <w:sz w:val="22"/>
          <w:szCs w:val="22"/>
          <w:lang w:val="de-DE"/>
        </w:rPr>
      </w:pPr>
      <w:r w:rsidRPr="006B1FD2">
        <w:rPr>
          <w:rFonts w:ascii="Arial" w:hAnsi="Arial" w:cs="Arial"/>
          <w:b/>
          <w:sz w:val="22"/>
          <w:szCs w:val="22"/>
          <w:lang w:val="de-DE"/>
        </w:rPr>
        <w:lastRenderedPageBreak/>
        <w:t>Music Instrument Lesson Request Form</w:t>
      </w:r>
    </w:p>
    <w:p w14:paraId="71D8D2E8" w14:textId="77777777" w:rsidR="00C046DB" w:rsidRPr="006B1FD2" w:rsidRDefault="00C046DB" w:rsidP="00C046DB">
      <w:pPr>
        <w:jc w:val="center"/>
        <w:rPr>
          <w:rFonts w:ascii="Arial" w:hAnsi="Arial" w:cs="Arial"/>
          <w:b/>
          <w:sz w:val="22"/>
          <w:szCs w:val="22"/>
          <w:lang w:val="de-DE"/>
        </w:rPr>
      </w:pPr>
      <w:r w:rsidRPr="006B1FD2">
        <w:rPr>
          <w:rFonts w:ascii="Arial" w:hAnsi="Arial" w:cs="Arial"/>
          <w:b/>
          <w:sz w:val="22"/>
          <w:szCs w:val="22"/>
          <w:lang w:val="de-DE"/>
        </w:rPr>
        <w:t>Please return to the Music Department</w:t>
      </w:r>
    </w:p>
    <w:p w14:paraId="2620135B" w14:textId="77777777" w:rsidR="00C046DB" w:rsidRPr="006B1FD2" w:rsidRDefault="00C046DB" w:rsidP="00C046DB">
      <w:pPr>
        <w:jc w:val="center"/>
        <w:rPr>
          <w:rFonts w:ascii="Arial" w:hAnsi="Arial" w:cs="Arial"/>
          <w:sz w:val="22"/>
          <w:szCs w:val="22"/>
          <w:lang w:val="de-DE"/>
        </w:rPr>
      </w:pPr>
    </w:p>
    <w:p w14:paraId="37935450" w14:textId="77777777" w:rsidR="00C046DB" w:rsidRPr="006B1FD2" w:rsidRDefault="00C046DB" w:rsidP="00C046DB">
      <w:pPr>
        <w:jc w:val="center"/>
        <w:rPr>
          <w:rFonts w:ascii="Arial" w:hAnsi="Arial" w:cs="Arial"/>
          <w:i/>
          <w:sz w:val="22"/>
          <w:szCs w:val="22"/>
          <w:lang w:val="de-DE"/>
        </w:rPr>
      </w:pPr>
      <w:r w:rsidRPr="006B1FD2">
        <w:rPr>
          <w:rFonts w:ascii="Arial" w:hAnsi="Arial" w:cs="Arial"/>
          <w:i/>
          <w:sz w:val="22"/>
          <w:szCs w:val="22"/>
          <w:lang w:val="de-DE"/>
        </w:rPr>
        <w:t>I have read and understood the terms &amp; conditions of instrumental lessons at Sexey’s and would like to arrange music lessons for my child.</w:t>
      </w:r>
    </w:p>
    <w:p w14:paraId="2A165B21" w14:textId="77777777" w:rsidR="00C046DB" w:rsidRPr="006B1FD2" w:rsidRDefault="00C046DB" w:rsidP="00C046DB">
      <w:pPr>
        <w:rPr>
          <w:rFonts w:ascii="Arial" w:hAnsi="Arial" w:cs="Arial"/>
          <w:sz w:val="22"/>
          <w:szCs w:val="22"/>
          <w:lang w:val="de-DE"/>
        </w:rPr>
      </w:pPr>
    </w:p>
    <w:p w14:paraId="36B2C134" w14:textId="77777777" w:rsidR="00C046DB" w:rsidRPr="006B1FD2" w:rsidRDefault="00C046DB" w:rsidP="00C046DB">
      <w:pPr>
        <w:rPr>
          <w:rFonts w:ascii="Arial" w:hAnsi="Arial" w:cs="Arial"/>
          <w:sz w:val="22"/>
          <w:szCs w:val="22"/>
          <w:lang w:val="de-DE"/>
        </w:rPr>
      </w:pPr>
      <w:r w:rsidRPr="006B1FD2">
        <w:rPr>
          <w:rFonts w:ascii="Arial" w:hAnsi="Arial" w:cs="Arial"/>
          <w:sz w:val="22"/>
          <w:szCs w:val="22"/>
          <w:lang w:val="de-DE"/>
        </w:rPr>
        <w:t>Student’s name............................................................................. Year group.................................</w:t>
      </w:r>
    </w:p>
    <w:p w14:paraId="02AAB4EC" w14:textId="77777777" w:rsidR="00C046DB" w:rsidRPr="006B1FD2" w:rsidRDefault="00C046DB" w:rsidP="00C046DB">
      <w:pPr>
        <w:rPr>
          <w:rFonts w:ascii="Arial" w:hAnsi="Arial" w:cs="Arial"/>
          <w:sz w:val="22"/>
          <w:szCs w:val="22"/>
          <w:lang w:val="de-DE"/>
        </w:rPr>
      </w:pPr>
    </w:p>
    <w:p w14:paraId="69EB6AB8" w14:textId="77777777" w:rsidR="00C046DB" w:rsidRPr="006B1FD2" w:rsidRDefault="00C046DB" w:rsidP="00C046DB">
      <w:pPr>
        <w:rPr>
          <w:rFonts w:ascii="Arial" w:hAnsi="Arial" w:cs="Arial"/>
          <w:b/>
          <w:sz w:val="22"/>
          <w:szCs w:val="22"/>
          <w:lang w:val="de-DE"/>
        </w:rPr>
      </w:pPr>
      <w:r w:rsidRPr="006B1FD2">
        <w:rPr>
          <w:rFonts w:ascii="Arial" w:hAnsi="Arial" w:cs="Arial"/>
          <w:b/>
          <w:sz w:val="22"/>
          <w:szCs w:val="22"/>
          <w:lang w:val="de-DE"/>
        </w:rPr>
        <w:t>Please tick either:</w:t>
      </w:r>
    </w:p>
    <w:p w14:paraId="2A5ED155" w14:textId="50062814" w:rsidR="004776E0" w:rsidRPr="006B1FD2" w:rsidRDefault="00C046DB" w:rsidP="00C046DB">
      <w:pPr>
        <w:rPr>
          <w:rFonts w:ascii="Arial" w:hAnsi="Arial" w:cs="Arial"/>
          <w:sz w:val="22"/>
          <w:szCs w:val="22"/>
          <w:lang w:val="de-DE"/>
        </w:rPr>
      </w:pPr>
      <w:r w:rsidRPr="006B1FD2">
        <w:rPr>
          <w:rFonts w:ascii="Arial" w:hAnsi="Arial" w:cs="Arial"/>
          <w:sz w:val="22"/>
          <w:szCs w:val="22"/>
          <w:lang w:val="de-DE"/>
        </w:rPr>
        <w:sym w:font="Symbol" w:char="F07F"/>
      </w:r>
      <w:r w:rsidRPr="006B1FD2">
        <w:rPr>
          <w:rFonts w:ascii="Arial" w:hAnsi="Arial" w:cs="Arial"/>
          <w:sz w:val="22"/>
          <w:szCs w:val="22"/>
          <w:lang w:val="de-DE"/>
        </w:rPr>
        <w:t xml:space="preserve"> I enclose a cheque for £170 per instrument (deposit and 1st half term’s fees</w:t>
      </w:r>
      <w:r w:rsidR="004776E0" w:rsidRPr="006B1FD2">
        <w:rPr>
          <w:rFonts w:ascii="Arial" w:hAnsi="Arial" w:cs="Arial"/>
          <w:sz w:val="22"/>
          <w:szCs w:val="22"/>
          <w:lang w:val="de-DE"/>
        </w:rPr>
        <w:t>)</w:t>
      </w:r>
    </w:p>
    <w:p w14:paraId="78D47D0B" w14:textId="6663F9FC" w:rsidR="004776E0" w:rsidRPr="006B1FD2" w:rsidRDefault="004776E0" w:rsidP="004776E0">
      <w:pPr>
        <w:ind w:right="-767"/>
        <w:rPr>
          <w:rFonts w:ascii="Arial" w:hAnsi="Arial" w:cs="Arial"/>
          <w:sz w:val="22"/>
          <w:szCs w:val="22"/>
          <w:lang w:val="de-DE"/>
        </w:rPr>
      </w:pPr>
      <w:r w:rsidRPr="006B1FD2">
        <w:rPr>
          <w:rFonts w:ascii="Arial" w:hAnsi="Arial" w:cs="Arial"/>
          <w:sz w:val="22"/>
          <w:szCs w:val="22"/>
          <w:lang w:val="de-DE"/>
        </w:rPr>
        <w:sym w:font="Symbol" w:char="F07F"/>
      </w:r>
      <w:r w:rsidRPr="006B1FD2">
        <w:rPr>
          <w:rFonts w:ascii="Arial" w:hAnsi="Arial" w:cs="Arial"/>
          <w:sz w:val="22"/>
          <w:szCs w:val="22"/>
          <w:lang w:val="de-DE"/>
        </w:rPr>
        <w:t xml:space="preserve"> I enclose a cheque for £220 for DJ individual lessons (deposit and 1st half term’s fees)</w:t>
      </w:r>
    </w:p>
    <w:p w14:paraId="337F29B9" w14:textId="0F175203" w:rsidR="004776E0" w:rsidRPr="006B1FD2" w:rsidRDefault="004776E0" w:rsidP="004776E0">
      <w:pPr>
        <w:rPr>
          <w:rFonts w:ascii="Arial" w:hAnsi="Arial" w:cs="Arial"/>
          <w:sz w:val="22"/>
          <w:szCs w:val="22"/>
          <w:lang w:val="de-DE"/>
        </w:rPr>
      </w:pPr>
      <w:r w:rsidRPr="006B1FD2">
        <w:rPr>
          <w:rFonts w:ascii="Arial" w:hAnsi="Arial" w:cs="Arial"/>
          <w:sz w:val="22"/>
          <w:szCs w:val="22"/>
          <w:lang w:val="de-DE"/>
        </w:rPr>
        <w:sym w:font="Symbol" w:char="F07F"/>
      </w:r>
      <w:r w:rsidRPr="006B1FD2">
        <w:rPr>
          <w:rFonts w:ascii="Arial" w:hAnsi="Arial" w:cs="Arial"/>
          <w:sz w:val="22"/>
          <w:szCs w:val="22"/>
          <w:lang w:val="de-DE"/>
        </w:rPr>
        <w:t xml:space="preserve"> I enclose a cheque for £120 for DJ shared lessons (deposit and 1st half term’s fees)</w:t>
      </w:r>
    </w:p>
    <w:p w14:paraId="0804A096" w14:textId="77777777" w:rsidR="00C046DB" w:rsidRPr="006B1FD2" w:rsidRDefault="00C046DB" w:rsidP="00C046DB">
      <w:pPr>
        <w:rPr>
          <w:rFonts w:ascii="Arial" w:hAnsi="Arial" w:cs="Arial"/>
          <w:b/>
          <w:sz w:val="22"/>
          <w:szCs w:val="22"/>
          <w:lang w:val="de-DE"/>
        </w:rPr>
      </w:pPr>
      <w:r w:rsidRPr="006B1FD2">
        <w:rPr>
          <w:rFonts w:ascii="Arial" w:hAnsi="Arial" w:cs="Arial"/>
          <w:b/>
          <w:sz w:val="22"/>
          <w:szCs w:val="22"/>
          <w:lang w:val="de-DE"/>
        </w:rPr>
        <w:t>Or:</w:t>
      </w:r>
    </w:p>
    <w:p w14:paraId="34915191" w14:textId="6BC52A48" w:rsidR="00C046DB" w:rsidRPr="006B1FD2" w:rsidRDefault="00C046DB" w:rsidP="00C046DB">
      <w:pPr>
        <w:rPr>
          <w:rFonts w:ascii="Arial" w:hAnsi="Arial" w:cs="Arial"/>
          <w:sz w:val="22"/>
          <w:szCs w:val="22"/>
          <w:lang w:val="de-DE"/>
        </w:rPr>
      </w:pPr>
      <w:r w:rsidRPr="006B1FD2">
        <w:rPr>
          <w:rFonts w:ascii="Arial" w:hAnsi="Arial" w:cs="Arial"/>
          <w:sz w:val="22"/>
          <w:szCs w:val="22"/>
          <w:lang w:val="de-DE"/>
        </w:rPr>
        <w:sym w:font="Symbol" w:char="F07F"/>
      </w:r>
      <w:r w:rsidR="004776E0" w:rsidRPr="006B1FD2">
        <w:rPr>
          <w:rFonts w:ascii="Arial" w:hAnsi="Arial" w:cs="Arial"/>
          <w:sz w:val="22"/>
          <w:szCs w:val="22"/>
          <w:lang w:val="de-DE"/>
        </w:rPr>
        <w:t xml:space="preserve"> </w:t>
      </w:r>
      <w:r w:rsidRPr="006B1FD2">
        <w:rPr>
          <w:rFonts w:ascii="Arial" w:hAnsi="Arial" w:cs="Arial"/>
          <w:sz w:val="22"/>
          <w:szCs w:val="22"/>
          <w:lang w:val="de-DE"/>
        </w:rPr>
        <w:t>I have made a bank transfer for £170 per instrument (deposit &amp; 1st half term’s fees)</w:t>
      </w:r>
    </w:p>
    <w:p w14:paraId="7DE71E9D" w14:textId="79AE7746" w:rsidR="004776E0" w:rsidRPr="006B1FD2" w:rsidRDefault="004776E0" w:rsidP="004776E0">
      <w:pPr>
        <w:ind w:right="-483"/>
        <w:rPr>
          <w:rFonts w:ascii="Arial" w:hAnsi="Arial" w:cs="Arial"/>
          <w:sz w:val="22"/>
          <w:szCs w:val="22"/>
          <w:lang w:val="de-DE"/>
        </w:rPr>
      </w:pPr>
      <w:r w:rsidRPr="006B1FD2">
        <w:rPr>
          <w:rFonts w:ascii="Arial" w:hAnsi="Arial" w:cs="Arial"/>
          <w:sz w:val="22"/>
          <w:szCs w:val="22"/>
          <w:lang w:val="de-DE"/>
        </w:rPr>
        <w:sym w:font="Symbol" w:char="F07F"/>
      </w:r>
      <w:r w:rsidRPr="006B1FD2">
        <w:rPr>
          <w:rFonts w:ascii="Arial" w:hAnsi="Arial" w:cs="Arial"/>
          <w:sz w:val="22"/>
          <w:szCs w:val="22"/>
          <w:lang w:val="de-DE"/>
        </w:rPr>
        <w:t xml:space="preserve"> I have made a bank transfer for £220 for DJ individual lessons (deposit/1st half term’s fees)</w:t>
      </w:r>
    </w:p>
    <w:p w14:paraId="268E5915" w14:textId="74F2D118" w:rsidR="004776E0" w:rsidRPr="006B1FD2" w:rsidRDefault="004776E0" w:rsidP="004776E0">
      <w:pPr>
        <w:rPr>
          <w:rFonts w:ascii="Arial" w:hAnsi="Arial" w:cs="Arial"/>
          <w:sz w:val="22"/>
          <w:szCs w:val="22"/>
          <w:lang w:val="de-DE"/>
        </w:rPr>
      </w:pPr>
      <w:r w:rsidRPr="006B1FD2">
        <w:rPr>
          <w:rFonts w:ascii="Arial" w:hAnsi="Arial" w:cs="Arial"/>
          <w:sz w:val="22"/>
          <w:szCs w:val="22"/>
          <w:lang w:val="de-DE"/>
        </w:rPr>
        <w:sym w:font="Symbol" w:char="F07F"/>
      </w:r>
      <w:r w:rsidRPr="006B1FD2">
        <w:rPr>
          <w:rFonts w:ascii="Arial" w:hAnsi="Arial" w:cs="Arial"/>
          <w:sz w:val="22"/>
          <w:szCs w:val="22"/>
          <w:lang w:val="de-DE"/>
        </w:rPr>
        <w:t xml:space="preserve"> I have made a bank transfer for £120 for DJ shared lessons (deposit/1st half term’s fees)</w:t>
      </w:r>
    </w:p>
    <w:p w14:paraId="05F40817" w14:textId="77777777" w:rsidR="004776E0" w:rsidRPr="006B1FD2" w:rsidRDefault="004776E0" w:rsidP="00C046DB">
      <w:pPr>
        <w:rPr>
          <w:rFonts w:ascii="Arial" w:hAnsi="Arial" w:cs="Arial"/>
          <w:sz w:val="22"/>
          <w:szCs w:val="22"/>
          <w:lang w:val="de-DE"/>
        </w:rPr>
      </w:pPr>
    </w:p>
    <w:p w14:paraId="45F2EE8F" w14:textId="0BF0FD5F" w:rsidR="00C046DB" w:rsidRDefault="00C046DB" w:rsidP="00F65893">
      <w:pPr>
        <w:jc w:val="center"/>
        <w:rPr>
          <w:rFonts w:ascii="Arial" w:hAnsi="Arial" w:cs="Arial"/>
          <w:sz w:val="22"/>
          <w:szCs w:val="22"/>
          <w:lang w:val="de-DE"/>
        </w:rPr>
      </w:pPr>
      <w:r w:rsidRPr="006B1FD2">
        <w:rPr>
          <w:rFonts w:ascii="Arial" w:hAnsi="Arial" w:cs="Arial"/>
          <w:sz w:val="22"/>
          <w:szCs w:val="22"/>
          <w:lang w:val="de-DE"/>
        </w:rPr>
        <w:t>Date of transfer:____________________________</w:t>
      </w:r>
    </w:p>
    <w:p w14:paraId="3734E414" w14:textId="77777777" w:rsidR="006B1FD2" w:rsidRPr="006B1FD2" w:rsidRDefault="006B1FD2" w:rsidP="00F65893">
      <w:pPr>
        <w:jc w:val="center"/>
        <w:rPr>
          <w:rFonts w:ascii="Arial" w:hAnsi="Arial" w:cs="Arial"/>
          <w:sz w:val="22"/>
          <w:szCs w:val="22"/>
          <w:lang w:val="de-DE"/>
        </w:rPr>
      </w:pPr>
    </w:p>
    <w:p w14:paraId="13B6B759" w14:textId="77777777" w:rsidR="00C046DB" w:rsidRPr="006B1FD2" w:rsidRDefault="00C046DB" w:rsidP="00F65893">
      <w:pPr>
        <w:jc w:val="center"/>
        <w:rPr>
          <w:rFonts w:ascii="Arial" w:hAnsi="Arial" w:cs="Arial"/>
          <w:sz w:val="22"/>
          <w:szCs w:val="22"/>
          <w:lang w:val="de-DE"/>
        </w:rPr>
      </w:pPr>
      <w:r w:rsidRPr="006B1FD2">
        <w:rPr>
          <w:rFonts w:ascii="Arial" w:hAnsi="Arial" w:cs="Arial"/>
          <w:sz w:val="22"/>
          <w:szCs w:val="22"/>
          <w:lang w:val="de-DE"/>
        </w:rPr>
        <w:t xml:space="preserve">Lloyds Bank account name: </w:t>
      </w:r>
      <w:r w:rsidRPr="006B1FD2">
        <w:rPr>
          <w:rFonts w:ascii="Arial" w:hAnsi="Arial" w:cs="Arial"/>
          <w:b/>
          <w:sz w:val="22"/>
          <w:szCs w:val="22"/>
          <w:lang w:val="de-DE"/>
        </w:rPr>
        <w:t>Sexey’s School</w:t>
      </w:r>
    </w:p>
    <w:p w14:paraId="63A48B2D" w14:textId="031EA072" w:rsidR="00C046DB" w:rsidRDefault="00C046DB" w:rsidP="00F65893">
      <w:pPr>
        <w:jc w:val="center"/>
        <w:rPr>
          <w:rFonts w:ascii="Arial" w:hAnsi="Arial" w:cs="Arial"/>
          <w:b/>
          <w:sz w:val="22"/>
          <w:szCs w:val="22"/>
          <w:lang w:val="de-DE"/>
        </w:rPr>
      </w:pPr>
      <w:r w:rsidRPr="006B1FD2">
        <w:rPr>
          <w:rFonts w:ascii="Arial" w:hAnsi="Arial" w:cs="Arial"/>
          <w:sz w:val="22"/>
          <w:szCs w:val="22"/>
          <w:lang w:val="de-DE"/>
        </w:rPr>
        <w:t xml:space="preserve">Account Number: </w:t>
      </w:r>
      <w:r w:rsidRPr="006B1FD2">
        <w:rPr>
          <w:rFonts w:ascii="Arial" w:hAnsi="Arial" w:cs="Arial"/>
          <w:b/>
          <w:sz w:val="22"/>
          <w:szCs w:val="22"/>
          <w:lang w:val="de-DE"/>
        </w:rPr>
        <w:t>28414860</w:t>
      </w:r>
      <w:r w:rsidRPr="006B1FD2">
        <w:rPr>
          <w:rFonts w:ascii="Arial" w:hAnsi="Arial" w:cs="Arial"/>
          <w:sz w:val="22"/>
          <w:szCs w:val="22"/>
          <w:lang w:val="de-DE"/>
        </w:rPr>
        <w:t xml:space="preserve"> Sort Code: </w:t>
      </w:r>
      <w:r w:rsidRPr="006B1FD2">
        <w:rPr>
          <w:rFonts w:ascii="Arial" w:hAnsi="Arial" w:cs="Arial"/>
          <w:b/>
          <w:sz w:val="22"/>
          <w:szCs w:val="22"/>
          <w:lang w:val="de-DE"/>
        </w:rPr>
        <w:t>30-65-21</w:t>
      </w:r>
    </w:p>
    <w:p w14:paraId="48FDEC56" w14:textId="77777777" w:rsidR="006B1FD2" w:rsidRPr="006B1FD2" w:rsidRDefault="006B1FD2" w:rsidP="00F65893">
      <w:pPr>
        <w:jc w:val="center"/>
        <w:rPr>
          <w:rFonts w:ascii="Arial" w:hAnsi="Arial" w:cs="Arial"/>
          <w:b/>
          <w:sz w:val="22"/>
          <w:szCs w:val="22"/>
          <w:lang w:val="de-DE"/>
        </w:rPr>
      </w:pPr>
    </w:p>
    <w:p w14:paraId="3A7C1FE1" w14:textId="77777777" w:rsidR="00C046DB" w:rsidRPr="006B1FD2" w:rsidRDefault="00C046DB" w:rsidP="00F65893">
      <w:pPr>
        <w:jc w:val="center"/>
        <w:rPr>
          <w:rFonts w:ascii="Arial" w:hAnsi="Arial" w:cs="Arial"/>
          <w:sz w:val="22"/>
          <w:szCs w:val="22"/>
          <w:lang w:val="de-DE"/>
        </w:rPr>
      </w:pPr>
      <w:r w:rsidRPr="006B1FD2">
        <w:rPr>
          <w:rFonts w:ascii="Arial" w:hAnsi="Arial" w:cs="Arial"/>
          <w:sz w:val="22"/>
          <w:szCs w:val="22"/>
          <w:lang w:val="de-DE"/>
        </w:rPr>
        <w:t>Please include the following reference: (Student Name) Music Lessons</w:t>
      </w:r>
    </w:p>
    <w:p w14:paraId="46DFCF1C" w14:textId="77777777" w:rsidR="00C046DB" w:rsidRPr="006B1FD2" w:rsidRDefault="00C046DB" w:rsidP="00C046DB">
      <w:pPr>
        <w:rPr>
          <w:rFonts w:ascii="Arial" w:hAnsi="Arial" w:cs="Arial"/>
          <w:sz w:val="22"/>
          <w:szCs w:val="22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0"/>
        <w:gridCol w:w="5040"/>
        <w:gridCol w:w="1511"/>
      </w:tblGrid>
      <w:tr w:rsidR="00C046DB" w:rsidRPr="006B1FD2" w14:paraId="3C603F6D" w14:textId="77777777" w:rsidTr="005834B6">
        <w:tc>
          <w:tcPr>
            <w:tcW w:w="3530" w:type="dxa"/>
            <w:shd w:val="clear" w:color="auto" w:fill="auto"/>
          </w:tcPr>
          <w:p w14:paraId="13192CE2" w14:textId="77777777" w:rsidR="00C046DB" w:rsidRPr="006B1FD2" w:rsidRDefault="00C046DB" w:rsidP="005834B6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B1FD2">
              <w:rPr>
                <w:rFonts w:ascii="Arial" w:hAnsi="Arial" w:cs="Arial"/>
                <w:sz w:val="22"/>
                <w:szCs w:val="22"/>
                <w:lang w:val="de-DE"/>
              </w:rPr>
              <w:t>Instrument(s)</w:t>
            </w:r>
          </w:p>
          <w:p w14:paraId="47DB870F" w14:textId="77777777" w:rsidR="00C046DB" w:rsidRPr="006B1FD2" w:rsidRDefault="00C046DB" w:rsidP="005834B6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B1FD2">
              <w:rPr>
                <w:rFonts w:ascii="Arial" w:hAnsi="Arial" w:cs="Arial"/>
                <w:sz w:val="22"/>
                <w:szCs w:val="22"/>
                <w:lang w:val="de-DE"/>
              </w:rPr>
              <w:t>to be learned</w:t>
            </w:r>
          </w:p>
        </w:tc>
        <w:tc>
          <w:tcPr>
            <w:tcW w:w="5040" w:type="dxa"/>
            <w:shd w:val="clear" w:color="auto" w:fill="auto"/>
          </w:tcPr>
          <w:p w14:paraId="4BD923B0" w14:textId="77777777" w:rsidR="00C046DB" w:rsidRPr="006B1FD2" w:rsidRDefault="00C046DB" w:rsidP="005834B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de-DE"/>
              </w:rPr>
            </w:pPr>
            <w:r w:rsidRPr="006B1FD2">
              <w:rPr>
                <w:rFonts w:ascii="Arial" w:hAnsi="Arial" w:cs="Arial"/>
                <w:b/>
                <w:i/>
                <w:sz w:val="22"/>
                <w:szCs w:val="22"/>
                <w:lang w:val="de-DE"/>
              </w:rPr>
              <w:t>For New Students Only</w:t>
            </w:r>
          </w:p>
          <w:p w14:paraId="643AFD96" w14:textId="77777777" w:rsidR="00C046DB" w:rsidRPr="006B1FD2" w:rsidRDefault="00C046DB" w:rsidP="005834B6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B1FD2">
              <w:rPr>
                <w:rFonts w:ascii="Arial" w:hAnsi="Arial" w:cs="Arial"/>
                <w:sz w:val="22"/>
                <w:szCs w:val="22"/>
                <w:lang w:val="de-DE"/>
              </w:rPr>
              <w:t>Previous experience, including approximate current grade</w:t>
            </w:r>
          </w:p>
        </w:tc>
        <w:tc>
          <w:tcPr>
            <w:tcW w:w="1511" w:type="dxa"/>
            <w:shd w:val="clear" w:color="auto" w:fill="auto"/>
          </w:tcPr>
          <w:p w14:paraId="461F5DDA" w14:textId="77777777" w:rsidR="00C046DB" w:rsidRPr="006B1FD2" w:rsidRDefault="00C046DB" w:rsidP="005834B6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B1FD2">
              <w:rPr>
                <w:rFonts w:ascii="Arial" w:hAnsi="Arial" w:cs="Arial"/>
                <w:sz w:val="22"/>
                <w:szCs w:val="22"/>
                <w:lang w:val="de-DE"/>
              </w:rPr>
              <w:t>Instrument required (Y/N)</w:t>
            </w:r>
          </w:p>
        </w:tc>
      </w:tr>
      <w:tr w:rsidR="00C046DB" w:rsidRPr="006B1FD2" w14:paraId="46809901" w14:textId="77777777" w:rsidTr="005834B6">
        <w:tc>
          <w:tcPr>
            <w:tcW w:w="3530" w:type="dxa"/>
            <w:shd w:val="clear" w:color="auto" w:fill="auto"/>
          </w:tcPr>
          <w:p w14:paraId="536DFA29" w14:textId="77777777" w:rsidR="00C046DB" w:rsidRPr="006B1FD2" w:rsidRDefault="00C046DB" w:rsidP="005834B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B1FD2">
              <w:rPr>
                <w:rFonts w:ascii="Arial" w:hAnsi="Arial" w:cs="Arial"/>
                <w:sz w:val="22"/>
                <w:szCs w:val="22"/>
                <w:lang w:val="de-DE"/>
              </w:rPr>
              <w:t>1.</w:t>
            </w:r>
          </w:p>
          <w:p w14:paraId="7B4FB23C" w14:textId="77777777" w:rsidR="00C046DB" w:rsidRPr="006B1FD2" w:rsidRDefault="00C046DB" w:rsidP="005834B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040" w:type="dxa"/>
            <w:shd w:val="clear" w:color="auto" w:fill="auto"/>
          </w:tcPr>
          <w:p w14:paraId="3B759618" w14:textId="77777777" w:rsidR="00C046DB" w:rsidRPr="006B1FD2" w:rsidRDefault="00C046DB" w:rsidP="005834B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511" w:type="dxa"/>
            <w:shd w:val="clear" w:color="auto" w:fill="auto"/>
          </w:tcPr>
          <w:p w14:paraId="290BD895" w14:textId="77777777" w:rsidR="00C046DB" w:rsidRPr="006B1FD2" w:rsidRDefault="00C046DB" w:rsidP="005834B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C046DB" w:rsidRPr="006B1FD2" w14:paraId="420EE2D2" w14:textId="77777777" w:rsidTr="005834B6">
        <w:tc>
          <w:tcPr>
            <w:tcW w:w="3530" w:type="dxa"/>
            <w:shd w:val="clear" w:color="auto" w:fill="auto"/>
          </w:tcPr>
          <w:p w14:paraId="4E7AA323" w14:textId="77777777" w:rsidR="00C046DB" w:rsidRPr="006B1FD2" w:rsidRDefault="00C046DB" w:rsidP="005834B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B1FD2">
              <w:rPr>
                <w:rFonts w:ascii="Arial" w:hAnsi="Arial" w:cs="Arial"/>
                <w:sz w:val="22"/>
                <w:szCs w:val="22"/>
                <w:lang w:val="de-DE"/>
              </w:rPr>
              <w:t>2.</w:t>
            </w:r>
          </w:p>
          <w:p w14:paraId="6930065D" w14:textId="77777777" w:rsidR="00C046DB" w:rsidRPr="006B1FD2" w:rsidRDefault="00C046DB" w:rsidP="005834B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040" w:type="dxa"/>
            <w:shd w:val="clear" w:color="auto" w:fill="auto"/>
          </w:tcPr>
          <w:p w14:paraId="72710B54" w14:textId="77777777" w:rsidR="00C046DB" w:rsidRPr="006B1FD2" w:rsidRDefault="00C046DB" w:rsidP="005834B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511" w:type="dxa"/>
            <w:shd w:val="clear" w:color="auto" w:fill="auto"/>
          </w:tcPr>
          <w:p w14:paraId="75CC84C8" w14:textId="77777777" w:rsidR="00C046DB" w:rsidRPr="006B1FD2" w:rsidRDefault="00C046DB" w:rsidP="005834B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14:paraId="502056FF" w14:textId="77777777" w:rsidR="00C046DB" w:rsidRPr="006B1FD2" w:rsidRDefault="00C046DB" w:rsidP="00C046DB">
      <w:pPr>
        <w:rPr>
          <w:rFonts w:ascii="Arial" w:hAnsi="Arial" w:cs="Arial"/>
          <w:sz w:val="22"/>
          <w:szCs w:val="22"/>
          <w:lang w:val="de-DE"/>
        </w:rPr>
      </w:pPr>
    </w:p>
    <w:p w14:paraId="03B66422" w14:textId="77777777" w:rsidR="00C046DB" w:rsidRPr="006B1FD2" w:rsidRDefault="00C046DB" w:rsidP="00C046DB">
      <w:pPr>
        <w:rPr>
          <w:rFonts w:ascii="Arial" w:hAnsi="Arial" w:cs="Arial"/>
          <w:sz w:val="22"/>
          <w:szCs w:val="22"/>
          <w:lang w:val="de-DE"/>
        </w:rPr>
      </w:pPr>
      <w:r w:rsidRPr="006B1FD2">
        <w:rPr>
          <w:rFonts w:ascii="Arial" w:hAnsi="Arial" w:cs="Arial"/>
          <w:sz w:val="22"/>
          <w:szCs w:val="22"/>
          <w:lang w:val="de-DE"/>
        </w:rPr>
        <w:t>Parent’s Name.....................................................................................................................................</w:t>
      </w:r>
    </w:p>
    <w:p w14:paraId="072C2A9F" w14:textId="77777777" w:rsidR="00C046DB" w:rsidRPr="006B1FD2" w:rsidRDefault="00C046DB" w:rsidP="00C046DB">
      <w:pPr>
        <w:rPr>
          <w:rFonts w:ascii="Arial" w:hAnsi="Arial" w:cs="Arial"/>
          <w:sz w:val="22"/>
          <w:szCs w:val="22"/>
          <w:lang w:val="de-DE"/>
        </w:rPr>
      </w:pPr>
    </w:p>
    <w:p w14:paraId="446BC711" w14:textId="77777777" w:rsidR="00C046DB" w:rsidRPr="006B1FD2" w:rsidRDefault="00C046DB" w:rsidP="00C046DB">
      <w:pPr>
        <w:rPr>
          <w:rFonts w:ascii="Arial" w:hAnsi="Arial" w:cs="Arial"/>
          <w:sz w:val="22"/>
          <w:szCs w:val="22"/>
          <w:lang w:val="de-DE"/>
        </w:rPr>
      </w:pPr>
      <w:r w:rsidRPr="006B1FD2">
        <w:rPr>
          <w:rFonts w:ascii="Arial" w:hAnsi="Arial" w:cs="Arial"/>
          <w:sz w:val="22"/>
          <w:szCs w:val="22"/>
          <w:lang w:val="de-DE"/>
        </w:rPr>
        <w:t>Signature...............................................................................................Date......................................</w:t>
      </w:r>
    </w:p>
    <w:p w14:paraId="75C09E94" w14:textId="77777777" w:rsidR="00C046DB" w:rsidRPr="006B1FD2" w:rsidRDefault="00C046DB" w:rsidP="00C046DB">
      <w:pPr>
        <w:rPr>
          <w:rFonts w:ascii="Arial" w:hAnsi="Arial" w:cs="Arial"/>
          <w:sz w:val="22"/>
          <w:szCs w:val="22"/>
          <w:lang w:val="de-DE"/>
        </w:rPr>
      </w:pPr>
    </w:p>
    <w:p w14:paraId="799097F0" w14:textId="77777777" w:rsidR="00C046DB" w:rsidRPr="006B1FD2" w:rsidRDefault="00C046DB" w:rsidP="00C046DB">
      <w:pPr>
        <w:rPr>
          <w:rFonts w:ascii="Arial" w:hAnsi="Arial" w:cs="Arial"/>
          <w:sz w:val="22"/>
          <w:szCs w:val="22"/>
          <w:lang w:val="de-DE"/>
        </w:rPr>
      </w:pPr>
      <w:r w:rsidRPr="006B1FD2">
        <w:rPr>
          <w:rFonts w:ascii="Arial" w:hAnsi="Arial" w:cs="Arial"/>
          <w:sz w:val="22"/>
          <w:szCs w:val="22"/>
          <w:lang w:val="de-DE"/>
        </w:rPr>
        <w:t>Preferred email address ..................................................................................................................</w:t>
      </w:r>
    </w:p>
    <w:p w14:paraId="3B21BBE9" w14:textId="77777777" w:rsidR="00C046DB" w:rsidRPr="006B1FD2" w:rsidRDefault="00C046DB" w:rsidP="00C046DB">
      <w:pPr>
        <w:tabs>
          <w:tab w:val="left" w:pos="3645"/>
        </w:tabs>
        <w:rPr>
          <w:rFonts w:ascii="Arial" w:hAnsi="Arial" w:cs="Arial"/>
          <w:sz w:val="22"/>
          <w:szCs w:val="22"/>
          <w:lang w:val="de-DE"/>
        </w:rPr>
      </w:pPr>
    </w:p>
    <w:p w14:paraId="1FFD3EF1" w14:textId="51730206" w:rsidR="00537613" w:rsidRPr="006B1FD2" w:rsidRDefault="00C046DB" w:rsidP="00F65893">
      <w:pPr>
        <w:tabs>
          <w:tab w:val="left" w:pos="3664"/>
        </w:tabs>
        <w:rPr>
          <w:rFonts w:ascii="Arial" w:hAnsi="Arial" w:cs="Arial"/>
          <w:color w:val="222222"/>
          <w:sz w:val="22"/>
          <w:szCs w:val="22"/>
        </w:rPr>
      </w:pPr>
      <w:r w:rsidRPr="006B1FD2">
        <w:rPr>
          <w:rFonts w:ascii="Arial" w:hAnsi="Arial" w:cs="Arial"/>
          <w:sz w:val="22"/>
          <w:szCs w:val="22"/>
          <w:lang w:val="de-DE"/>
        </w:rPr>
        <w:t>Student’s signature...........................................................................................................</w:t>
      </w:r>
    </w:p>
    <w:sectPr w:rsidR="00537613" w:rsidRPr="006B1FD2" w:rsidSect="004776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720" w:right="720" w:bottom="720" w:left="720" w:header="170" w:footer="2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9E7DE" w14:textId="77777777" w:rsidR="006E63DB" w:rsidRPr="00BB6490" w:rsidRDefault="006E63DB" w:rsidP="001968A2">
      <w:pPr>
        <w:rPr>
          <w:sz w:val="23"/>
          <w:szCs w:val="23"/>
        </w:rPr>
      </w:pPr>
      <w:r w:rsidRPr="00BB6490">
        <w:rPr>
          <w:sz w:val="23"/>
          <w:szCs w:val="23"/>
        </w:rPr>
        <w:separator/>
      </w:r>
    </w:p>
  </w:endnote>
  <w:endnote w:type="continuationSeparator" w:id="0">
    <w:p w14:paraId="48597F46" w14:textId="77777777" w:rsidR="006E63DB" w:rsidRPr="00BB6490" w:rsidRDefault="006E63DB" w:rsidP="001968A2">
      <w:pPr>
        <w:rPr>
          <w:sz w:val="23"/>
          <w:szCs w:val="23"/>
        </w:rPr>
      </w:pPr>
      <w:r w:rsidRPr="00BB6490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arnock Pro Light">
    <w:altName w:val="Times New Roman"/>
    <w:panose1 w:val="020A050305050B020204"/>
    <w:charset w:val="00"/>
    <w:family w:val="roman"/>
    <w:notTrueType/>
    <w:pitch w:val="variable"/>
    <w:sig w:usb0="A00002A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5B709" w14:textId="77777777" w:rsidR="00C046DB" w:rsidRDefault="00C046DB" w:rsidP="001968A2">
    <w:pPr>
      <w:jc w:val="center"/>
      <w:rPr>
        <w:rStyle w:val="Hyperlink"/>
        <w:rFonts w:ascii="Warnock Pro Light" w:hAnsi="Warnock Pro Light"/>
        <w:color w:val="680034"/>
        <w:sz w:val="19"/>
        <w:szCs w:val="19"/>
        <w:u w:val="none"/>
      </w:rPr>
    </w:pPr>
  </w:p>
  <w:p w14:paraId="2D6BAE43" w14:textId="77777777" w:rsidR="00C046DB" w:rsidRPr="00C83985" w:rsidRDefault="00902212" w:rsidP="006C621D">
    <w:pPr>
      <w:jc w:val="center"/>
      <w:rPr>
        <w:rFonts w:ascii="Arial" w:hAnsi="Arial" w:cs="Arial"/>
        <w:color w:val="680034"/>
        <w:sz w:val="16"/>
        <w:szCs w:val="19"/>
      </w:rPr>
    </w:pPr>
    <w:r>
      <w:rPr>
        <w:rFonts w:ascii="Warnock Pro Light" w:hAnsi="Warnock Pro Light"/>
        <w:noProof/>
        <w:color w:val="680034"/>
        <w:sz w:val="19"/>
        <w:szCs w:val="19"/>
      </w:rPr>
      <w:pict w14:anchorId="1378E4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93.5pt;height:72.75pt;visibility:visible">
          <v:imagedata r:id="rId1" o:title=""/>
        </v:shape>
      </w:pict>
    </w:r>
  </w:p>
  <w:p w14:paraId="1708F996" w14:textId="77777777" w:rsidR="00C046DB" w:rsidRPr="008440FB" w:rsidRDefault="00C046DB" w:rsidP="00227CA9">
    <w:pPr>
      <w:jc w:val="center"/>
      <w:rPr>
        <w:rFonts w:ascii="Gill Sans MT" w:hAnsi="Gill Sans MT" w:cs="Arial"/>
        <w:color w:val="680034"/>
        <w:sz w:val="20"/>
        <w:szCs w:val="20"/>
      </w:rPr>
    </w:pPr>
    <w:proofErr w:type="spellStart"/>
    <w:r w:rsidRPr="008440FB">
      <w:rPr>
        <w:rFonts w:ascii="Gill Sans MT" w:hAnsi="Gill Sans MT" w:cs="Arial"/>
        <w:color w:val="680034"/>
        <w:sz w:val="20"/>
        <w:szCs w:val="20"/>
      </w:rPr>
      <w:t>Sexey's</w:t>
    </w:r>
    <w:proofErr w:type="spellEnd"/>
    <w:r w:rsidRPr="008440FB">
      <w:rPr>
        <w:rFonts w:ascii="Gill Sans MT" w:hAnsi="Gill Sans MT" w:cs="Arial"/>
        <w:color w:val="680034"/>
        <w:sz w:val="20"/>
        <w:szCs w:val="20"/>
      </w:rPr>
      <w:t xml:space="preserve"> School is a company limited by guarantee and registered in England and Wales. </w:t>
    </w:r>
  </w:p>
  <w:p w14:paraId="4E5BC0A4" w14:textId="77777777" w:rsidR="00C046DB" w:rsidRPr="008440FB" w:rsidRDefault="00C046DB" w:rsidP="001968A2">
    <w:pPr>
      <w:jc w:val="center"/>
      <w:rPr>
        <w:rFonts w:ascii="Gill Sans MT" w:hAnsi="Gill Sans MT" w:cs="Arial"/>
        <w:color w:val="680034"/>
        <w:sz w:val="20"/>
        <w:szCs w:val="20"/>
      </w:rPr>
    </w:pPr>
    <w:r w:rsidRPr="008440FB">
      <w:rPr>
        <w:rFonts w:ascii="Gill Sans MT" w:hAnsi="Gill Sans MT" w:cs="Arial"/>
        <w:color w:val="680034"/>
        <w:sz w:val="20"/>
        <w:szCs w:val="20"/>
      </w:rPr>
      <w:t xml:space="preserve">Registered number: </w:t>
    </w:r>
    <w:proofErr w:type="gramStart"/>
    <w:r w:rsidRPr="008440FB">
      <w:rPr>
        <w:rFonts w:ascii="Gill Sans MT" w:hAnsi="Gill Sans MT" w:cs="Arial"/>
        <w:color w:val="680034"/>
        <w:sz w:val="20"/>
        <w:szCs w:val="20"/>
      </w:rPr>
      <w:t>7698729  Registered</w:t>
    </w:r>
    <w:proofErr w:type="gramEnd"/>
    <w:r w:rsidRPr="008440FB">
      <w:rPr>
        <w:rFonts w:ascii="Gill Sans MT" w:hAnsi="Gill Sans MT" w:cs="Arial"/>
        <w:color w:val="680034"/>
        <w:sz w:val="20"/>
        <w:szCs w:val="20"/>
      </w:rPr>
      <w:t xml:space="preserve"> office: </w:t>
    </w:r>
    <w:proofErr w:type="spellStart"/>
    <w:r w:rsidRPr="008440FB">
      <w:rPr>
        <w:rFonts w:ascii="Gill Sans MT" w:hAnsi="Gill Sans MT" w:cs="Arial"/>
        <w:color w:val="680034"/>
        <w:sz w:val="20"/>
        <w:szCs w:val="20"/>
      </w:rPr>
      <w:t>Sexey's</w:t>
    </w:r>
    <w:proofErr w:type="spellEnd"/>
    <w:r w:rsidRPr="008440FB">
      <w:rPr>
        <w:rFonts w:ascii="Gill Sans MT" w:hAnsi="Gill Sans MT" w:cs="Arial"/>
        <w:color w:val="680034"/>
        <w:sz w:val="20"/>
        <w:szCs w:val="20"/>
      </w:rPr>
      <w:t xml:space="preserve"> School, Cole Road, </w:t>
    </w:r>
    <w:proofErr w:type="spellStart"/>
    <w:r w:rsidRPr="008440FB">
      <w:rPr>
        <w:rFonts w:ascii="Gill Sans MT" w:hAnsi="Gill Sans MT" w:cs="Arial"/>
        <w:color w:val="680034"/>
        <w:sz w:val="20"/>
        <w:szCs w:val="20"/>
      </w:rPr>
      <w:t>Bruton</w:t>
    </w:r>
    <w:proofErr w:type="spellEnd"/>
    <w:r w:rsidRPr="008440FB">
      <w:rPr>
        <w:rFonts w:ascii="Gill Sans MT" w:hAnsi="Gill Sans MT" w:cs="Arial"/>
        <w:color w:val="680034"/>
        <w:sz w:val="20"/>
        <w:szCs w:val="20"/>
      </w:rPr>
      <w:t>, Somerset BA10 0DF</w:t>
    </w:r>
  </w:p>
  <w:p w14:paraId="30FA228E" w14:textId="77777777" w:rsidR="00C046DB" w:rsidRPr="00BB6490" w:rsidRDefault="00C046DB" w:rsidP="001968A2">
    <w:pPr>
      <w:jc w:val="center"/>
      <w:rPr>
        <w:rFonts w:ascii="Warnock Pro Light" w:hAnsi="Warnock Pro Light"/>
        <w:color w:val="680034"/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421DC" w14:textId="77777777" w:rsidR="00573C89" w:rsidRDefault="00573C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948CB" w14:textId="77777777" w:rsidR="00230B53" w:rsidRDefault="00230B53" w:rsidP="001968A2">
    <w:pPr>
      <w:jc w:val="center"/>
      <w:rPr>
        <w:rStyle w:val="Hyperlink"/>
        <w:rFonts w:ascii="Warnock Pro Light" w:hAnsi="Warnock Pro Light"/>
        <w:color w:val="680034"/>
        <w:sz w:val="19"/>
        <w:szCs w:val="19"/>
        <w:u w:val="none"/>
      </w:rPr>
    </w:pPr>
  </w:p>
  <w:p w14:paraId="773A78E5" w14:textId="77777777" w:rsidR="00230B53" w:rsidRPr="00C83985" w:rsidRDefault="00E04076" w:rsidP="006C621D">
    <w:pPr>
      <w:jc w:val="center"/>
      <w:rPr>
        <w:rFonts w:ascii="Arial" w:hAnsi="Arial" w:cs="Arial"/>
        <w:color w:val="680034"/>
        <w:sz w:val="16"/>
        <w:szCs w:val="19"/>
      </w:rPr>
    </w:pPr>
    <w:r>
      <w:rPr>
        <w:rFonts w:ascii="Arial" w:hAnsi="Arial" w:cs="Arial"/>
        <w:noProof/>
        <w:color w:val="680034"/>
        <w:sz w:val="16"/>
        <w:szCs w:val="19"/>
      </w:rPr>
      <w:drawing>
        <wp:inline distT="0" distB="0" distL="0" distR="0" wp14:anchorId="53496B42" wp14:editId="42A49985">
          <wp:extent cx="6257925" cy="8096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9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3CF1A3" w14:textId="77777777" w:rsidR="00230B53" w:rsidRPr="008440FB" w:rsidRDefault="00230B53" w:rsidP="00227CA9">
    <w:pPr>
      <w:jc w:val="center"/>
      <w:rPr>
        <w:rFonts w:ascii="Gill Sans MT" w:hAnsi="Gill Sans MT" w:cs="Arial"/>
        <w:color w:val="680034"/>
        <w:sz w:val="20"/>
        <w:szCs w:val="20"/>
      </w:rPr>
    </w:pPr>
    <w:proofErr w:type="spellStart"/>
    <w:r w:rsidRPr="008440FB">
      <w:rPr>
        <w:rFonts w:ascii="Gill Sans MT" w:hAnsi="Gill Sans MT" w:cs="Arial"/>
        <w:color w:val="680034"/>
        <w:sz w:val="20"/>
        <w:szCs w:val="20"/>
      </w:rPr>
      <w:t>Sexey's</w:t>
    </w:r>
    <w:proofErr w:type="spellEnd"/>
    <w:r w:rsidRPr="008440FB">
      <w:rPr>
        <w:rFonts w:ascii="Gill Sans MT" w:hAnsi="Gill Sans MT" w:cs="Arial"/>
        <w:color w:val="680034"/>
        <w:sz w:val="20"/>
        <w:szCs w:val="20"/>
      </w:rPr>
      <w:t xml:space="preserve"> School is a company limited by guarantee and registered in England and Wales. </w:t>
    </w:r>
  </w:p>
  <w:p w14:paraId="520ECB36" w14:textId="77777777" w:rsidR="00230B53" w:rsidRPr="008440FB" w:rsidRDefault="00230B53" w:rsidP="001968A2">
    <w:pPr>
      <w:jc w:val="center"/>
      <w:rPr>
        <w:rFonts w:ascii="Gill Sans MT" w:hAnsi="Gill Sans MT" w:cs="Arial"/>
        <w:color w:val="680034"/>
        <w:sz w:val="20"/>
        <w:szCs w:val="20"/>
      </w:rPr>
    </w:pPr>
    <w:r w:rsidRPr="008440FB">
      <w:rPr>
        <w:rFonts w:ascii="Gill Sans MT" w:hAnsi="Gill Sans MT" w:cs="Arial"/>
        <w:color w:val="680034"/>
        <w:sz w:val="20"/>
        <w:szCs w:val="20"/>
      </w:rPr>
      <w:t xml:space="preserve">Registered number: </w:t>
    </w:r>
    <w:proofErr w:type="gramStart"/>
    <w:r w:rsidRPr="008440FB">
      <w:rPr>
        <w:rFonts w:ascii="Gill Sans MT" w:hAnsi="Gill Sans MT" w:cs="Arial"/>
        <w:color w:val="680034"/>
        <w:sz w:val="20"/>
        <w:szCs w:val="20"/>
      </w:rPr>
      <w:t>7698729  Registered</w:t>
    </w:r>
    <w:proofErr w:type="gramEnd"/>
    <w:r w:rsidRPr="008440FB">
      <w:rPr>
        <w:rFonts w:ascii="Gill Sans MT" w:hAnsi="Gill Sans MT" w:cs="Arial"/>
        <w:color w:val="680034"/>
        <w:sz w:val="20"/>
        <w:szCs w:val="20"/>
      </w:rPr>
      <w:t xml:space="preserve"> office: </w:t>
    </w:r>
    <w:proofErr w:type="spellStart"/>
    <w:r w:rsidRPr="008440FB">
      <w:rPr>
        <w:rFonts w:ascii="Gill Sans MT" w:hAnsi="Gill Sans MT" w:cs="Arial"/>
        <w:color w:val="680034"/>
        <w:sz w:val="20"/>
        <w:szCs w:val="20"/>
      </w:rPr>
      <w:t>Sexey's</w:t>
    </w:r>
    <w:proofErr w:type="spellEnd"/>
    <w:r w:rsidRPr="008440FB">
      <w:rPr>
        <w:rFonts w:ascii="Gill Sans MT" w:hAnsi="Gill Sans MT" w:cs="Arial"/>
        <w:color w:val="680034"/>
        <w:sz w:val="20"/>
        <w:szCs w:val="20"/>
      </w:rPr>
      <w:t xml:space="preserve"> School, Cole Road, </w:t>
    </w:r>
    <w:proofErr w:type="spellStart"/>
    <w:r w:rsidRPr="008440FB">
      <w:rPr>
        <w:rFonts w:ascii="Gill Sans MT" w:hAnsi="Gill Sans MT" w:cs="Arial"/>
        <w:color w:val="680034"/>
        <w:sz w:val="20"/>
        <w:szCs w:val="20"/>
      </w:rPr>
      <w:t>Bruton</w:t>
    </w:r>
    <w:proofErr w:type="spellEnd"/>
    <w:r w:rsidRPr="008440FB">
      <w:rPr>
        <w:rFonts w:ascii="Gill Sans MT" w:hAnsi="Gill Sans MT" w:cs="Arial"/>
        <w:color w:val="680034"/>
        <w:sz w:val="20"/>
        <w:szCs w:val="20"/>
      </w:rPr>
      <w:t>, Somerset BA10 0DF</w:t>
    </w:r>
  </w:p>
  <w:p w14:paraId="1C96BE05" w14:textId="77777777" w:rsidR="00230B53" w:rsidRPr="00BB6490" w:rsidRDefault="00230B53" w:rsidP="001968A2">
    <w:pPr>
      <w:jc w:val="center"/>
      <w:rPr>
        <w:rFonts w:ascii="Warnock Pro Light" w:hAnsi="Warnock Pro Light"/>
        <w:color w:val="680034"/>
        <w:sz w:val="19"/>
        <w:szCs w:val="19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6B34A" w14:textId="77777777" w:rsidR="00573C89" w:rsidRDefault="00573C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19139" w14:textId="77777777" w:rsidR="006E63DB" w:rsidRPr="00BB6490" w:rsidRDefault="006E63DB" w:rsidP="001968A2">
      <w:pPr>
        <w:rPr>
          <w:sz w:val="23"/>
          <w:szCs w:val="23"/>
        </w:rPr>
      </w:pPr>
      <w:r w:rsidRPr="00BB6490">
        <w:rPr>
          <w:sz w:val="23"/>
          <w:szCs w:val="23"/>
        </w:rPr>
        <w:separator/>
      </w:r>
    </w:p>
  </w:footnote>
  <w:footnote w:type="continuationSeparator" w:id="0">
    <w:p w14:paraId="66037E12" w14:textId="77777777" w:rsidR="006E63DB" w:rsidRPr="00BB6490" w:rsidRDefault="006E63DB" w:rsidP="001968A2">
      <w:pPr>
        <w:rPr>
          <w:sz w:val="23"/>
          <w:szCs w:val="23"/>
        </w:rPr>
      </w:pPr>
      <w:r w:rsidRPr="00BB6490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73BEB" w14:textId="277782F3" w:rsidR="00C046DB" w:rsidRDefault="00C010BF" w:rsidP="0084306C">
    <w:pPr>
      <w:rPr>
        <w:rFonts w:ascii="Gill Sans MT" w:hAnsi="Gill Sans MT"/>
        <w:color w:val="680034"/>
        <w:sz w:val="22"/>
        <w:szCs w:val="22"/>
      </w:rPr>
    </w:pPr>
    <w:r>
      <w:rPr>
        <w:rFonts w:ascii="Gill Sans MT" w:hAnsi="Gill Sans MT"/>
        <w:noProof/>
        <w:color w:val="680034"/>
        <w:sz w:val="22"/>
        <w:szCs w:val="22"/>
      </w:rPr>
      <w:drawing>
        <wp:inline distT="0" distB="0" distL="0" distR="0" wp14:anchorId="2EE765B1" wp14:editId="46657C9D">
          <wp:extent cx="6264275" cy="1502410"/>
          <wp:effectExtent l="0" t="0" r="3175" b="2540"/>
          <wp:docPr id="4" name="Picture 4" descr="A close up of a logo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HC 2018.jpg"/>
                  <pic:cNvPicPr/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4275" cy="1502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F27AE5" w14:textId="33F9E168" w:rsidR="00C046DB" w:rsidRPr="0001344B" w:rsidRDefault="00C046DB" w:rsidP="00BB5818">
    <w:pPr>
      <w:jc w:val="center"/>
      <w:rPr>
        <w:rFonts w:ascii="Gill Sans MT" w:hAnsi="Gill Sans MT"/>
        <w:color w:val="680034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B6817" w14:textId="77777777" w:rsidR="00573C89" w:rsidRDefault="00573C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6A00B" w14:textId="64D55D45" w:rsidR="00230B53" w:rsidRDefault="00573C89" w:rsidP="0084306C">
    <w:pPr>
      <w:rPr>
        <w:rFonts w:ascii="Gill Sans MT" w:hAnsi="Gill Sans MT"/>
        <w:color w:val="680034"/>
        <w:sz w:val="22"/>
        <w:szCs w:val="22"/>
      </w:rPr>
    </w:pPr>
    <w:r>
      <w:rPr>
        <w:rFonts w:ascii="Gill Sans MT" w:hAnsi="Gill Sans MT"/>
        <w:noProof/>
        <w:color w:val="680034"/>
        <w:sz w:val="22"/>
        <w:szCs w:val="22"/>
      </w:rPr>
      <w:drawing>
        <wp:inline distT="0" distB="0" distL="0" distR="0" wp14:anchorId="68681B8C" wp14:editId="62D2FF8C">
          <wp:extent cx="6264275" cy="1502410"/>
          <wp:effectExtent l="0" t="0" r="3175" b="2540"/>
          <wp:docPr id="1" name="Picture 1" descr="A close up of a logo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HC 2018.jpg"/>
                  <pic:cNvPicPr/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4275" cy="1502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068D68" w14:textId="77777777" w:rsidR="00230B53" w:rsidRPr="0001344B" w:rsidRDefault="00230B53" w:rsidP="00B82630">
    <w:pPr>
      <w:rPr>
        <w:rFonts w:ascii="Gill Sans MT" w:hAnsi="Gill Sans MT"/>
        <w:color w:val="680034"/>
        <w:sz w:val="22"/>
        <w:szCs w:val="2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33CC2" w14:textId="77777777" w:rsidR="00573C89" w:rsidRDefault="00573C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0pt;height:18.75pt;visibility:visible;mso-wrap-style:square" o:bullet="t">
        <v:imagedata r:id="rId1" o:title=""/>
      </v:shape>
    </w:pict>
  </w:numPicBullet>
  <w:abstractNum w:abstractNumId="0" w15:restartNumberingAfterBreak="0">
    <w:nsid w:val="00D769D6"/>
    <w:multiLevelType w:val="hybridMultilevel"/>
    <w:tmpl w:val="69DEF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87B35"/>
    <w:multiLevelType w:val="hybridMultilevel"/>
    <w:tmpl w:val="AABC9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7501F"/>
    <w:multiLevelType w:val="hybridMultilevel"/>
    <w:tmpl w:val="0A141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D1318"/>
    <w:multiLevelType w:val="hybridMultilevel"/>
    <w:tmpl w:val="6C5A3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F655E"/>
    <w:multiLevelType w:val="hybridMultilevel"/>
    <w:tmpl w:val="1B7E08B6"/>
    <w:lvl w:ilvl="0" w:tplc="A3F468A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DA4E2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1801FC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60415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160C1C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80CFD7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EAEA44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F206AC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256171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 w15:restartNumberingAfterBreak="0">
    <w:nsid w:val="3D720A06"/>
    <w:multiLevelType w:val="hybridMultilevel"/>
    <w:tmpl w:val="5CDCE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26E3F"/>
    <w:multiLevelType w:val="hybridMultilevel"/>
    <w:tmpl w:val="8FDEB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31507"/>
    <w:multiLevelType w:val="hybridMultilevel"/>
    <w:tmpl w:val="44002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B2215"/>
    <w:multiLevelType w:val="hybridMultilevel"/>
    <w:tmpl w:val="AF68A1C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DBE66FE"/>
    <w:multiLevelType w:val="hybridMultilevel"/>
    <w:tmpl w:val="BAD2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45413"/>
    <w:multiLevelType w:val="hybridMultilevel"/>
    <w:tmpl w:val="C1B01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46EFB"/>
    <w:multiLevelType w:val="hybridMultilevel"/>
    <w:tmpl w:val="608C2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10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ED"/>
    <w:rsid w:val="000018DE"/>
    <w:rsid w:val="0001344B"/>
    <w:rsid w:val="0002290A"/>
    <w:rsid w:val="00027AFB"/>
    <w:rsid w:val="00034DA3"/>
    <w:rsid w:val="00035749"/>
    <w:rsid w:val="00042700"/>
    <w:rsid w:val="000456C1"/>
    <w:rsid w:val="00045DC3"/>
    <w:rsid w:val="0006354A"/>
    <w:rsid w:val="00065273"/>
    <w:rsid w:val="00073AEB"/>
    <w:rsid w:val="0008261E"/>
    <w:rsid w:val="00087BB7"/>
    <w:rsid w:val="0009095B"/>
    <w:rsid w:val="000965DE"/>
    <w:rsid w:val="000B6020"/>
    <w:rsid w:val="000C26AF"/>
    <w:rsid w:val="000D260C"/>
    <w:rsid w:val="000D681F"/>
    <w:rsid w:val="000D6CFF"/>
    <w:rsid w:val="000E73E1"/>
    <w:rsid w:val="000E7D83"/>
    <w:rsid w:val="001068A9"/>
    <w:rsid w:val="00110F22"/>
    <w:rsid w:val="00127CA8"/>
    <w:rsid w:val="00132F52"/>
    <w:rsid w:val="00152F34"/>
    <w:rsid w:val="00162183"/>
    <w:rsid w:val="001646E2"/>
    <w:rsid w:val="00165904"/>
    <w:rsid w:val="00174993"/>
    <w:rsid w:val="00176839"/>
    <w:rsid w:val="00184D4F"/>
    <w:rsid w:val="0019306A"/>
    <w:rsid w:val="001968A2"/>
    <w:rsid w:val="001B0F31"/>
    <w:rsid w:val="001B6377"/>
    <w:rsid w:val="001B699F"/>
    <w:rsid w:val="001D2F19"/>
    <w:rsid w:val="001D3EDF"/>
    <w:rsid w:val="001D7988"/>
    <w:rsid w:val="001F209A"/>
    <w:rsid w:val="001F3C75"/>
    <w:rsid w:val="00206C95"/>
    <w:rsid w:val="00220E9C"/>
    <w:rsid w:val="00227CA9"/>
    <w:rsid w:val="002303FF"/>
    <w:rsid w:val="00230B53"/>
    <w:rsid w:val="00235C62"/>
    <w:rsid w:val="0023733E"/>
    <w:rsid w:val="00247EF7"/>
    <w:rsid w:val="002507F0"/>
    <w:rsid w:val="002704A0"/>
    <w:rsid w:val="00284FA8"/>
    <w:rsid w:val="002A19DA"/>
    <w:rsid w:val="002B7CAF"/>
    <w:rsid w:val="002C0E38"/>
    <w:rsid w:val="002C1465"/>
    <w:rsid w:val="002E15ED"/>
    <w:rsid w:val="002F7CEE"/>
    <w:rsid w:val="00321867"/>
    <w:rsid w:val="00331358"/>
    <w:rsid w:val="0033427E"/>
    <w:rsid w:val="00334903"/>
    <w:rsid w:val="00350D65"/>
    <w:rsid w:val="00354B68"/>
    <w:rsid w:val="00355858"/>
    <w:rsid w:val="0036010F"/>
    <w:rsid w:val="00374A57"/>
    <w:rsid w:val="00375D7C"/>
    <w:rsid w:val="00391B77"/>
    <w:rsid w:val="00396D66"/>
    <w:rsid w:val="003A03D0"/>
    <w:rsid w:val="003A7010"/>
    <w:rsid w:val="003B5C7A"/>
    <w:rsid w:val="003B6C0D"/>
    <w:rsid w:val="003C0CC7"/>
    <w:rsid w:val="003D4089"/>
    <w:rsid w:val="003E068E"/>
    <w:rsid w:val="003E2741"/>
    <w:rsid w:val="003F4789"/>
    <w:rsid w:val="003F582C"/>
    <w:rsid w:val="00401332"/>
    <w:rsid w:val="00407786"/>
    <w:rsid w:val="00433008"/>
    <w:rsid w:val="00443889"/>
    <w:rsid w:val="00443FA3"/>
    <w:rsid w:val="00462C77"/>
    <w:rsid w:val="00462D15"/>
    <w:rsid w:val="004776E0"/>
    <w:rsid w:val="00486FEE"/>
    <w:rsid w:val="0048713B"/>
    <w:rsid w:val="00494C2B"/>
    <w:rsid w:val="004970CD"/>
    <w:rsid w:val="004A3ED8"/>
    <w:rsid w:val="004B3261"/>
    <w:rsid w:val="004B72D5"/>
    <w:rsid w:val="004C0725"/>
    <w:rsid w:val="004E6A06"/>
    <w:rsid w:val="004F4AD3"/>
    <w:rsid w:val="00503D5D"/>
    <w:rsid w:val="00507FFC"/>
    <w:rsid w:val="00514B4C"/>
    <w:rsid w:val="0051752A"/>
    <w:rsid w:val="00523ED7"/>
    <w:rsid w:val="00523F34"/>
    <w:rsid w:val="00525EDC"/>
    <w:rsid w:val="00531994"/>
    <w:rsid w:val="00531BC9"/>
    <w:rsid w:val="00531ED7"/>
    <w:rsid w:val="005323C5"/>
    <w:rsid w:val="00534049"/>
    <w:rsid w:val="00537613"/>
    <w:rsid w:val="005640C0"/>
    <w:rsid w:val="005658E2"/>
    <w:rsid w:val="005674D5"/>
    <w:rsid w:val="00573C89"/>
    <w:rsid w:val="005C3023"/>
    <w:rsid w:val="005D2161"/>
    <w:rsid w:val="005D3D80"/>
    <w:rsid w:val="005E0B2A"/>
    <w:rsid w:val="00605144"/>
    <w:rsid w:val="00621734"/>
    <w:rsid w:val="00623E90"/>
    <w:rsid w:val="00624DC6"/>
    <w:rsid w:val="006267A2"/>
    <w:rsid w:val="00654351"/>
    <w:rsid w:val="00655559"/>
    <w:rsid w:val="00667B1F"/>
    <w:rsid w:val="006876DB"/>
    <w:rsid w:val="006A7AE1"/>
    <w:rsid w:val="006B1FD2"/>
    <w:rsid w:val="006C2AA5"/>
    <w:rsid w:val="006C609F"/>
    <w:rsid w:val="006C621D"/>
    <w:rsid w:val="006E462A"/>
    <w:rsid w:val="006E63DB"/>
    <w:rsid w:val="006F2A13"/>
    <w:rsid w:val="00700551"/>
    <w:rsid w:val="007009DB"/>
    <w:rsid w:val="007100C5"/>
    <w:rsid w:val="007137D0"/>
    <w:rsid w:val="0075306A"/>
    <w:rsid w:val="0076583B"/>
    <w:rsid w:val="007700BD"/>
    <w:rsid w:val="00792AAB"/>
    <w:rsid w:val="007B20D7"/>
    <w:rsid w:val="007B36DC"/>
    <w:rsid w:val="007C08D8"/>
    <w:rsid w:val="007C2568"/>
    <w:rsid w:val="007C7938"/>
    <w:rsid w:val="007D3DF3"/>
    <w:rsid w:val="007F5225"/>
    <w:rsid w:val="00810387"/>
    <w:rsid w:val="00817F39"/>
    <w:rsid w:val="00835483"/>
    <w:rsid w:val="00841640"/>
    <w:rsid w:val="0084306C"/>
    <w:rsid w:val="008440FB"/>
    <w:rsid w:val="00861646"/>
    <w:rsid w:val="00863175"/>
    <w:rsid w:val="0087152E"/>
    <w:rsid w:val="00876629"/>
    <w:rsid w:val="008865AD"/>
    <w:rsid w:val="00893204"/>
    <w:rsid w:val="008A0F6D"/>
    <w:rsid w:val="008B6F0B"/>
    <w:rsid w:val="0090216A"/>
    <w:rsid w:val="00902212"/>
    <w:rsid w:val="0090283A"/>
    <w:rsid w:val="0090331D"/>
    <w:rsid w:val="00914C56"/>
    <w:rsid w:val="00916F86"/>
    <w:rsid w:val="009214D3"/>
    <w:rsid w:val="009304B9"/>
    <w:rsid w:val="00935C01"/>
    <w:rsid w:val="00942907"/>
    <w:rsid w:val="00952829"/>
    <w:rsid w:val="009558E9"/>
    <w:rsid w:val="00955D41"/>
    <w:rsid w:val="00961708"/>
    <w:rsid w:val="009642F2"/>
    <w:rsid w:val="00967991"/>
    <w:rsid w:val="00975B42"/>
    <w:rsid w:val="00976578"/>
    <w:rsid w:val="009766BE"/>
    <w:rsid w:val="0098494E"/>
    <w:rsid w:val="009A2193"/>
    <w:rsid w:val="009C2AEA"/>
    <w:rsid w:val="009D1215"/>
    <w:rsid w:val="009D1808"/>
    <w:rsid w:val="009D46C7"/>
    <w:rsid w:val="00A03D39"/>
    <w:rsid w:val="00A06222"/>
    <w:rsid w:val="00A101C9"/>
    <w:rsid w:val="00A14FE0"/>
    <w:rsid w:val="00A16174"/>
    <w:rsid w:val="00A502A0"/>
    <w:rsid w:val="00A60313"/>
    <w:rsid w:val="00A64113"/>
    <w:rsid w:val="00A70AB0"/>
    <w:rsid w:val="00A723B8"/>
    <w:rsid w:val="00A77A59"/>
    <w:rsid w:val="00A91A35"/>
    <w:rsid w:val="00AA3DF5"/>
    <w:rsid w:val="00AC44C4"/>
    <w:rsid w:val="00AF3B66"/>
    <w:rsid w:val="00B01F9E"/>
    <w:rsid w:val="00B1261F"/>
    <w:rsid w:val="00B15989"/>
    <w:rsid w:val="00B17B1B"/>
    <w:rsid w:val="00B17BD3"/>
    <w:rsid w:val="00B210CA"/>
    <w:rsid w:val="00B229BB"/>
    <w:rsid w:val="00B23B97"/>
    <w:rsid w:val="00B278BA"/>
    <w:rsid w:val="00B309D2"/>
    <w:rsid w:val="00B41609"/>
    <w:rsid w:val="00B41D98"/>
    <w:rsid w:val="00B5213E"/>
    <w:rsid w:val="00B6025E"/>
    <w:rsid w:val="00B63F66"/>
    <w:rsid w:val="00B66728"/>
    <w:rsid w:val="00B70EE1"/>
    <w:rsid w:val="00B714C9"/>
    <w:rsid w:val="00B723F6"/>
    <w:rsid w:val="00B81360"/>
    <w:rsid w:val="00B819EE"/>
    <w:rsid w:val="00B82630"/>
    <w:rsid w:val="00B90C42"/>
    <w:rsid w:val="00B910D0"/>
    <w:rsid w:val="00B91AE6"/>
    <w:rsid w:val="00BA2CD4"/>
    <w:rsid w:val="00BA3A0E"/>
    <w:rsid w:val="00BB4537"/>
    <w:rsid w:val="00BB5818"/>
    <w:rsid w:val="00BB59B0"/>
    <w:rsid w:val="00BB6490"/>
    <w:rsid w:val="00BC15CF"/>
    <w:rsid w:val="00BD01C3"/>
    <w:rsid w:val="00BE0561"/>
    <w:rsid w:val="00BE3E1B"/>
    <w:rsid w:val="00BE7DD3"/>
    <w:rsid w:val="00C001BC"/>
    <w:rsid w:val="00C00D9F"/>
    <w:rsid w:val="00C010BF"/>
    <w:rsid w:val="00C046DB"/>
    <w:rsid w:val="00C27D13"/>
    <w:rsid w:val="00C35255"/>
    <w:rsid w:val="00C64F71"/>
    <w:rsid w:val="00C72567"/>
    <w:rsid w:val="00C77F4E"/>
    <w:rsid w:val="00C80F45"/>
    <w:rsid w:val="00C83985"/>
    <w:rsid w:val="00C9111D"/>
    <w:rsid w:val="00CB3F06"/>
    <w:rsid w:val="00CC1A15"/>
    <w:rsid w:val="00CC2379"/>
    <w:rsid w:val="00D027F7"/>
    <w:rsid w:val="00D02AD5"/>
    <w:rsid w:val="00D07B91"/>
    <w:rsid w:val="00D36F6F"/>
    <w:rsid w:val="00D43290"/>
    <w:rsid w:val="00D6199E"/>
    <w:rsid w:val="00D8436F"/>
    <w:rsid w:val="00D85B3C"/>
    <w:rsid w:val="00D94403"/>
    <w:rsid w:val="00DB2407"/>
    <w:rsid w:val="00DB7729"/>
    <w:rsid w:val="00DC3BE7"/>
    <w:rsid w:val="00DC76C0"/>
    <w:rsid w:val="00DD44D8"/>
    <w:rsid w:val="00DD5C25"/>
    <w:rsid w:val="00E00254"/>
    <w:rsid w:val="00E04076"/>
    <w:rsid w:val="00E046F7"/>
    <w:rsid w:val="00E10903"/>
    <w:rsid w:val="00E11CDD"/>
    <w:rsid w:val="00E17BF6"/>
    <w:rsid w:val="00E243B8"/>
    <w:rsid w:val="00E25A92"/>
    <w:rsid w:val="00E32AD6"/>
    <w:rsid w:val="00E33757"/>
    <w:rsid w:val="00E36378"/>
    <w:rsid w:val="00E42223"/>
    <w:rsid w:val="00E44725"/>
    <w:rsid w:val="00E73019"/>
    <w:rsid w:val="00E8077B"/>
    <w:rsid w:val="00E8286D"/>
    <w:rsid w:val="00E84B84"/>
    <w:rsid w:val="00E907ED"/>
    <w:rsid w:val="00EB1863"/>
    <w:rsid w:val="00EB493A"/>
    <w:rsid w:val="00EC00E7"/>
    <w:rsid w:val="00EC2C6C"/>
    <w:rsid w:val="00ED112B"/>
    <w:rsid w:val="00ED257A"/>
    <w:rsid w:val="00ED2A35"/>
    <w:rsid w:val="00ED3851"/>
    <w:rsid w:val="00EE0752"/>
    <w:rsid w:val="00EE40F8"/>
    <w:rsid w:val="00EF27C9"/>
    <w:rsid w:val="00EF5B1F"/>
    <w:rsid w:val="00F12289"/>
    <w:rsid w:val="00F16EB4"/>
    <w:rsid w:val="00F24B68"/>
    <w:rsid w:val="00F25A3C"/>
    <w:rsid w:val="00F25BBF"/>
    <w:rsid w:val="00F535FB"/>
    <w:rsid w:val="00F554CC"/>
    <w:rsid w:val="00F65893"/>
    <w:rsid w:val="00F84CD0"/>
    <w:rsid w:val="00F85ED3"/>
    <w:rsid w:val="00FA3E1D"/>
    <w:rsid w:val="00FA517E"/>
    <w:rsid w:val="00FA6A65"/>
    <w:rsid w:val="00FB3B2A"/>
    <w:rsid w:val="00FD0705"/>
    <w:rsid w:val="00FD6046"/>
    <w:rsid w:val="00FE1231"/>
    <w:rsid w:val="00FE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AEC6C8"/>
  <w15:docId w15:val="{9B6E63BE-66EC-4EFA-A33C-DF0868E6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12B"/>
    <w:rPr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E17BF6"/>
    <w:pPr>
      <w:keepNext/>
      <w:jc w:val="center"/>
      <w:outlineLvl w:val="2"/>
    </w:pPr>
    <w:rPr>
      <w:b/>
      <w:sz w:val="28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E17BF6"/>
    <w:pPr>
      <w:keepNext/>
      <w:ind w:left="1440" w:right="1397"/>
      <w:outlineLvl w:val="3"/>
    </w:pPr>
    <w:rPr>
      <w:b/>
      <w:sz w:val="28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E17BF6"/>
    <w:pPr>
      <w:keepNext/>
      <w:jc w:val="both"/>
      <w:outlineLvl w:val="4"/>
    </w:pPr>
    <w:rPr>
      <w:b/>
      <w:sz w:val="3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0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907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968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8A2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1968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968A2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BB6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6490"/>
    <w:rPr>
      <w:rFonts w:ascii="Tahoma" w:hAnsi="Tahoma" w:cs="Tahoma"/>
      <w:sz w:val="16"/>
      <w:szCs w:val="16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E17BF6"/>
    <w:rPr>
      <w:b/>
      <w:sz w:val="28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E17BF6"/>
    <w:rPr>
      <w:b/>
      <w:sz w:val="28"/>
      <w:lang w:val="en-GB"/>
    </w:rPr>
  </w:style>
  <w:style w:type="character" w:customStyle="1" w:styleId="Heading5Char">
    <w:name w:val="Heading 5 Char"/>
    <w:basedOn w:val="DefaultParagraphFont"/>
    <w:link w:val="Heading5"/>
    <w:rsid w:val="00E17BF6"/>
    <w:rPr>
      <w:b/>
      <w:sz w:val="36"/>
      <w:lang w:val="en-GB"/>
    </w:rPr>
  </w:style>
  <w:style w:type="paragraph" w:styleId="ListParagraph">
    <w:name w:val="List Paragraph"/>
    <w:basedOn w:val="Normal"/>
    <w:uiPriority w:val="34"/>
    <w:qFormat/>
    <w:rsid w:val="00A062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068A9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068A9"/>
    <w:rPr>
      <w:rFonts w:ascii="Calibri" w:eastAsiaTheme="minorHAnsi" w:hAnsi="Calibri" w:cs="Consolas"/>
      <w:sz w:val="22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staff@sexeys.somerset.sch.uk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E0F244-166C-41FE-B8AF-19A76BA2A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Sexey's School</Company>
  <LinksUpToDate>false</LinksUpToDate>
  <CharactersWithSpaces>6002</CharactersWithSpaces>
  <SharedDoc>false</SharedDoc>
  <HLinks>
    <vt:vector size="12" baseType="variant">
      <vt:variant>
        <vt:i4>3866658</vt:i4>
      </vt:variant>
      <vt:variant>
        <vt:i4>3</vt:i4>
      </vt:variant>
      <vt:variant>
        <vt:i4>0</vt:i4>
      </vt:variant>
      <vt:variant>
        <vt:i4>5</vt:i4>
      </vt:variant>
      <vt:variant>
        <vt:lpwstr>http://www.sexeys.somerset.sch.uk/</vt:lpwstr>
      </vt:variant>
      <vt:variant>
        <vt:lpwstr/>
      </vt:variant>
      <vt:variant>
        <vt:i4>3801119</vt:i4>
      </vt:variant>
      <vt:variant>
        <vt:i4>0</vt:i4>
      </vt:variant>
      <vt:variant>
        <vt:i4>0</vt:i4>
      </vt:variant>
      <vt:variant>
        <vt:i4>5</vt:i4>
      </vt:variant>
      <vt:variant>
        <vt:lpwstr>mailto:enquiries@sexeys.somerset.sch.uk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J Fairhurst</dc:creator>
  <cp:lastModifiedBy>Sarah Simms</cp:lastModifiedBy>
  <cp:revision>2</cp:revision>
  <cp:lastPrinted>2016-08-04T11:44:00Z</cp:lastPrinted>
  <dcterms:created xsi:type="dcterms:W3CDTF">2019-09-12T10:41:00Z</dcterms:created>
  <dcterms:modified xsi:type="dcterms:W3CDTF">2019-09-12T10:41:00Z</dcterms:modified>
</cp:coreProperties>
</file>